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51023" w14:textId="0D860560" w:rsidR="008A1F90" w:rsidRPr="000B3AE6" w:rsidRDefault="008A1F90">
      <w:r w:rsidRPr="000B3AE6">
        <w:t>様式第</w:t>
      </w:r>
      <w:r w:rsidR="000B3AE6" w:rsidRPr="000B3AE6">
        <w:rPr>
          <w:rFonts w:hint="eastAsia"/>
        </w:rPr>
        <w:t>４</w:t>
      </w:r>
      <w:r w:rsidRPr="000B3AE6">
        <w:t>号</w:t>
      </w:r>
      <w:r w:rsidR="00AF5CFC" w:rsidRPr="000B3AE6">
        <w:rPr>
          <w:rFonts w:eastAsiaTheme="minorHAnsi" w:hint="eastAsia"/>
        </w:rPr>
        <w:t>（第8条関係）</w:t>
      </w:r>
    </w:p>
    <w:p w14:paraId="40F48DDE" w14:textId="77777777" w:rsidR="008A1F90" w:rsidRPr="000B3AE6" w:rsidRDefault="008A1F90" w:rsidP="009A2C26">
      <w:pPr>
        <w:jc w:val="center"/>
        <w:rPr>
          <w:sz w:val="24"/>
          <w:szCs w:val="24"/>
        </w:rPr>
      </w:pPr>
      <w:r w:rsidRPr="000B3AE6">
        <w:rPr>
          <w:sz w:val="24"/>
          <w:szCs w:val="24"/>
        </w:rPr>
        <w:t>債権譲渡整理簿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129"/>
        <w:gridCol w:w="1560"/>
        <w:gridCol w:w="1559"/>
        <w:gridCol w:w="2835"/>
        <w:gridCol w:w="1701"/>
        <w:gridCol w:w="1559"/>
        <w:gridCol w:w="1701"/>
        <w:gridCol w:w="1098"/>
      </w:tblGrid>
      <w:tr w:rsidR="000B3AE6" w:rsidRPr="000B3AE6" w14:paraId="06C9BC58" w14:textId="77777777" w:rsidTr="00DC6AC8">
        <w:trPr>
          <w:trHeight w:val="761"/>
        </w:trPr>
        <w:tc>
          <w:tcPr>
            <w:tcW w:w="1129" w:type="dxa"/>
            <w:vAlign w:val="center"/>
          </w:tcPr>
          <w:p w14:paraId="545D935C" w14:textId="3FC10911" w:rsidR="009A2C26" w:rsidRPr="000B3AE6" w:rsidRDefault="009A2C26" w:rsidP="009A2C26">
            <w:pPr>
              <w:jc w:val="center"/>
            </w:pPr>
            <w:r w:rsidRPr="000B3AE6">
              <w:t>承諾番号</w:t>
            </w:r>
          </w:p>
        </w:tc>
        <w:tc>
          <w:tcPr>
            <w:tcW w:w="1560" w:type="dxa"/>
            <w:vAlign w:val="center"/>
          </w:tcPr>
          <w:p w14:paraId="24EB0BFC" w14:textId="22DCCD30" w:rsidR="009A2C26" w:rsidRPr="000B3AE6" w:rsidRDefault="009A2C26" w:rsidP="009A2C26">
            <w:pPr>
              <w:jc w:val="center"/>
            </w:pPr>
            <w:r w:rsidRPr="000B3AE6">
              <w:t>申請年月日</w:t>
            </w:r>
          </w:p>
        </w:tc>
        <w:tc>
          <w:tcPr>
            <w:tcW w:w="1559" w:type="dxa"/>
            <w:vAlign w:val="center"/>
          </w:tcPr>
          <w:p w14:paraId="68379B09" w14:textId="35D68411" w:rsidR="009A2C26" w:rsidRPr="000B3AE6" w:rsidRDefault="009A2C26" w:rsidP="009A2C26">
            <w:pPr>
              <w:jc w:val="center"/>
            </w:pPr>
            <w:r w:rsidRPr="000B3AE6">
              <w:t>承諾年月日</w:t>
            </w:r>
          </w:p>
        </w:tc>
        <w:tc>
          <w:tcPr>
            <w:tcW w:w="2835" w:type="dxa"/>
            <w:vAlign w:val="center"/>
          </w:tcPr>
          <w:p w14:paraId="384395F7" w14:textId="3C69AEC4" w:rsidR="009A2C26" w:rsidRPr="000B3AE6" w:rsidRDefault="009A2C26" w:rsidP="009A2C26">
            <w:pPr>
              <w:jc w:val="center"/>
            </w:pPr>
            <w:r w:rsidRPr="000B3AE6">
              <w:t>工事名</w:t>
            </w:r>
          </w:p>
        </w:tc>
        <w:tc>
          <w:tcPr>
            <w:tcW w:w="1701" w:type="dxa"/>
            <w:vAlign w:val="center"/>
          </w:tcPr>
          <w:p w14:paraId="13DCFB93" w14:textId="0DAEBCF8" w:rsidR="009A2C26" w:rsidRPr="000B3AE6" w:rsidRDefault="006216AC" w:rsidP="009A2C26">
            <w:pPr>
              <w:jc w:val="center"/>
            </w:pPr>
            <w:r w:rsidRPr="000B3AE6">
              <w:rPr>
                <w:rFonts w:hint="eastAsia"/>
              </w:rPr>
              <w:t>受注</w:t>
            </w:r>
            <w:r w:rsidR="009A2C26" w:rsidRPr="000B3AE6">
              <w:t>者</w:t>
            </w:r>
          </w:p>
        </w:tc>
        <w:tc>
          <w:tcPr>
            <w:tcW w:w="1559" w:type="dxa"/>
            <w:vAlign w:val="center"/>
          </w:tcPr>
          <w:p w14:paraId="1FABFDE3" w14:textId="5C0CC3EF" w:rsidR="009A2C26" w:rsidRPr="000B3AE6" w:rsidRDefault="009A2C26" w:rsidP="009A2C26">
            <w:pPr>
              <w:jc w:val="center"/>
            </w:pPr>
            <w:r w:rsidRPr="000B3AE6">
              <w:t>請負額（円）</w:t>
            </w:r>
          </w:p>
        </w:tc>
        <w:tc>
          <w:tcPr>
            <w:tcW w:w="1701" w:type="dxa"/>
            <w:vAlign w:val="center"/>
          </w:tcPr>
          <w:p w14:paraId="3CDC56B4" w14:textId="40B11A3F" w:rsidR="009A2C26" w:rsidRPr="000B3AE6" w:rsidRDefault="009A2C26" w:rsidP="009A2C26">
            <w:pPr>
              <w:jc w:val="center"/>
            </w:pPr>
            <w:r w:rsidRPr="000B3AE6">
              <w:t>債権譲渡先</w:t>
            </w:r>
          </w:p>
        </w:tc>
        <w:tc>
          <w:tcPr>
            <w:tcW w:w="1098" w:type="dxa"/>
            <w:vAlign w:val="center"/>
          </w:tcPr>
          <w:p w14:paraId="2437ABE2" w14:textId="40416350" w:rsidR="009A2C26" w:rsidRPr="000B3AE6" w:rsidRDefault="009A2C26" w:rsidP="009A2C26">
            <w:pPr>
              <w:jc w:val="center"/>
            </w:pPr>
            <w:r w:rsidRPr="000B3AE6">
              <w:t>備考</w:t>
            </w:r>
          </w:p>
        </w:tc>
      </w:tr>
      <w:tr w:rsidR="000B3AE6" w:rsidRPr="000B3AE6" w14:paraId="204C9FC4" w14:textId="77777777" w:rsidTr="00DC6AC8">
        <w:trPr>
          <w:trHeight w:val="821"/>
        </w:trPr>
        <w:tc>
          <w:tcPr>
            <w:tcW w:w="1129" w:type="dxa"/>
            <w:vAlign w:val="center"/>
          </w:tcPr>
          <w:p w14:paraId="044B3B23" w14:textId="52F7D9C7" w:rsidR="009A2C26" w:rsidRPr="000B3AE6" w:rsidRDefault="009A2C26" w:rsidP="009A2C26">
            <w:pPr>
              <w:jc w:val="center"/>
            </w:pPr>
            <w:r w:rsidRPr="000B3AE6">
              <w:rPr>
                <w:rFonts w:hint="eastAsia"/>
              </w:rPr>
              <w:t>―</w:t>
            </w:r>
          </w:p>
        </w:tc>
        <w:tc>
          <w:tcPr>
            <w:tcW w:w="1560" w:type="dxa"/>
            <w:vAlign w:val="center"/>
          </w:tcPr>
          <w:p w14:paraId="552865E9" w14:textId="77777777" w:rsidR="009A2C26" w:rsidRPr="000B3AE6" w:rsidRDefault="009A2C26" w:rsidP="009A2C26">
            <w:pPr>
              <w:jc w:val="center"/>
            </w:pPr>
          </w:p>
        </w:tc>
        <w:tc>
          <w:tcPr>
            <w:tcW w:w="1559" w:type="dxa"/>
            <w:vAlign w:val="center"/>
          </w:tcPr>
          <w:p w14:paraId="09DA7E54" w14:textId="77777777" w:rsidR="009A2C26" w:rsidRPr="000B3AE6" w:rsidRDefault="009A2C26" w:rsidP="009A2C26">
            <w:pPr>
              <w:jc w:val="center"/>
            </w:pPr>
          </w:p>
        </w:tc>
        <w:tc>
          <w:tcPr>
            <w:tcW w:w="2835" w:type="dxa"/>
            <w:vAlign w:val="center"/>
          </w:tcPr>
          <w:p w14:paraId="1E2D1876" w14:textId="77777777" w:rsidR="009A2C26" w:rsidRPr="000B3AE6" w:rsidRDefault="009A2C26" w:rsidP="009A2C26">
            <w:pPr>
              <w:jc w:val="center"/>
            </w:pPr>
          </w:p>
        </w:tc>
        <w:tc>
          <w:tcPr>
            <w:tcW w:w="1701" w:type="dxa"/>
            <w:vAlign w:val="center"/>
          </w:tcPr>
          <w:p w14:paraId="43102655" w14:textId="77777777" w:rsidR="009A2C26" w:rsidRPr="000B3AE6" w:rsidRDefault="009A2C26" w:rsidP="009A2C26">
            <w:pPr>
              <w:jc w:val="center"/>
            </w:pPr>
          </w:p>
        </w:tc>
        <w:tc>
          <w:tcPr>
            <w:tcW w:w="1559" w:type="dxa"/>
            <w:vAlign w:val="center"/>
          </w:tcPr>
          <w:p w14:paraId="5D9B5EF2" w14:textId="77777777" w:rsidR="009A2C26" w:rsidRPr="000B3AE6" w:rsidRDefault="009A2C26" w:rsidP="009A2C26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F265B19" w14:textId="77777777" w:rsidR="009A2C26" w:rsidRPr="000B3AE6" w:rsidRDefault="009A2C26" w:rsidP="009A2C26">
            <w:pPr>
              <w:jc w:val="center"/>
            </w:pPr>
          </w:p>
        </w:tc>
        <w:tc>
          <w:tcPr>
            <w:tcW w:w="1098" w:type="dxa"/>
            <w:vAlign w:val="center"/>
          </w:tcPr>
          <w:p w14:paraId="2C96627A" w14:textId="686B158B" w:rsidR="009A2C26" w:rsidRPr="000B3AE6" w:rsidRDefault="009A2C26" w:rsidP="009A2C26">
            <w:pPr>
              <w:jc w:val="center"/>
            </w:pPr>
          </w:p>
        </w:tc>
      </w:tr>
      <w:tr w:rsidR="000B3AE6" w:rsidRPr="000B3AE6" w14:paraId="4EF06400" w14:textId="77777777" w:rsidTr="00DC6AC8">
        <w:trPr>
          <w:trHeight w:val="821"/>
        </w:trPr>
        <w:tc>
          <w:tcPr>
            <w:tcW w:w="1129" w:type="dxa"/>
            <w:vAlign w:val="center"/>
          </w:tcPr>
          <w:p w14:paraId="3699D395" w14:textId="6B784704" w:rsidR="009A2C26" w:rsidRPr="000B3AE6" w:rsidRDefault="009A2C26" w:rsidP="009A2C26">
            <w:pPr>
              <w:jc w:val="center"/>
            </w:pPr>
            <w:r w:rsidRPr="000B3AE6">
              <w:rPr>
                <w:rFonts w:hint="eastAsia"/>
              </w:rPr>
              <w:t>―</w:t>
            </w:r>
          </w:p>
        </w:tc>
        <w:tc>
          <w:tcPr>
            <w:tcW w:w="1560" w:type="dxa"/>
            <w:vAlign w:val="center"/>
          </w:tcPr>
          <w:p w14:paraId="4656C981" w14:textId="77777777" w:rsidR="009A2C26" w:rsidRPr="000B3AE6" w:rsidRDefault="009A2C26" w:rsidP="009A2C26">
            <w:pPr>
              <w:jc w:val="center"/>
            </w:pPr>
          </w:p>
        </w:tc>
        <w:tc>
          <w:tcPr>
            <w:tcW w:w="1559" w:type="dxa"/>
            <w:vAlign w:val="center"/>
          </w:tcPr>
          <w:p w14:paraId="0A7D338E" w14:textId="77777777" w:rsidR="009A2C26" w:rsidRPr="000B3AE6" w:rsidRDefault="009A2C26" w:rsidP="009A2C26">
            <w:pPr>
              <w:jc w:val="center"/>
            </w:pPr>
          </w:p>
        </w:tc>
        <w:tc>
          <w:tcPr>
            <w:tcW w:w="2835" w:type="dxa"/>
            <w:vAlign w:val="center"/>
          </w:tcPr>
          <w:p w14:paraId="002F9253" w14:textId="77777777" w:rsidR="009A2C26" w:rsidRPr="000B3AE6" w:rsidRDefault="009A2C26" w:rsidP="009A2C26">
            <w:pPr>
              <w:jc w:val="center"/>
            </w:pPr>
          </w:p>
        </w:tc>
        <w:tc>
          <w:tcPr>
            <w:tcW w:w="1701" w:type="dxa"/>
            <w:vAlign w:val="center"/>
          </w:tcPr>
          <w:p w14:paraId="3C0D356C" w14:textId="77777777" w:rsidR="009A2C26" w:rsidRPr="000B3AE6" w:rsidRDefault="009A2C26" w:rsidP="009A2C26">
            <w:pPr>
              <w:jc w:val="center"/>
            </w:pPr>
          </w:p>
        </w:tc>
        <w:tc>
          <w:tcPr>
            <w:tcW w:w="1559" w:type="dxa"/>
            <w:vAlign w:val="center"/>
          </w:tcPr>
          <w:p w14:paraId="61C73DB6" w14:textId="77777777" w:rsidR="009A2C26" w:rsidRPr="000B3AE6" w:rsidRDefault="009A2C26" w:rsidP="009A2C26">
            <w:pPr>
              <w:jc w:val="center"/>
            </w:pPr>
          </w:p>
        </w:tc>
        <w:tc>
          <w:tcPr>
            <w:tcW w:w="1701" w:type="dxa"/>
            <w:vAlign w:val="center"/>
          </w:tcPr>
          <w:p w14:paraId="0C93894C" w14:textId="77777777" w:rsidR="009A2C26" w:rsidRPr="000B3AE6" w:rsidRDefault="009A2C26" w:rsidP="009A2C26">
            <w:pPr>
              <w:jc w:val="center"/>
            </w:pPr>
          </w:p>
        </w:tc>
        <w:tc>
          <w:tcPr>
            <w:tcW w:w="1098" w:type="dxa"/>
            <w:vAlign w:val="center"/>
          </w:tcPr>
          <w:p w14:paraId="3397504D" w14:textId="690F5743" w:rsidR="009A2C26" w:rsidRPr="000B3AE6" w:rsidRDefault="009A2C26" w:rsidP="009A2C26">
            <w:pPr>
              <w:jc w:val="center"/>
            </w:pPr>
          </w:p>
        </w:tc>
      </w:tr>
      <w:tr w:rsidR="000B3AE6" w:rsidRPr="000B3AE6" w14:paraId="648638B5" w14:textId="77777777" w:rsidTr="00DC6AC8">
        <w:trPr>
          <w:trHeight w:val="821"/>
        </w:trPr>
        <w:tc>
          <w:tcPr>
            <w:tcW w:w="1129" w:type="dxa"/>
            <w:vAlign w:val="center"/>
          </w:tcPr>
          <w:p w14:paraId="77393F85" w14:textId="0049445E" w:rsidR="009A2C26" w:rsidRPr="000B3AE6" w:rsidRDefault="009A2C26" w:rsidP="009A2C26">
            <w:pPr>
              <w:jc w:val="center"/>
            </w:pPr>
            <w:r w:rsidRPr="000B3AE6">
              <w:rPr>
                <w:rFonts w:hint="eastAsia"/>
              </w:rPr>
              <w:t>―</w:t>
            </w:r>
          </w:p>
        </w:tc>
        <w:tc>
          <w:tcPr>
            <w:tcW w:w="1560" w:type="dxa"/>
            <w:vAlign w:val="center"/>
          </w:tcPr>
          <w:p w14:paraId="6A46C441" w14:textId="77777777" w:rsidR="009A2C26" w:rsidRPr="000B3AE6" w:rsidRDefault="009A2C26" w:rsidP="009A2C26">
            <w:pPr>
              <w:jc w:val="center"/>
            </w:pPr>
          </w:p>
        </w:tc>
        <w:tc>
          <w:tcPr>
            <w:tcW w:w="1559" w:type="dxa"/>
            <w:vAlign w:val="center"/>
          </w:tcPr>
          <w:p w14:paraId="37E3E408" w14:textId="77777777" w:rsidR="009A2C26" w:rsidRPr="000B3AE6" w:rsidRDefault="009A2C26" w:rsidP="009A2C26">
            <w:pPr>
              <w:jc w:val="center"/>
            </w:pPr>
          </w:p>
        </w:tc>
        <w:tc>
          <w:tcPr>
            <w:tcW w:w="2835" w:type="dxa"/>
            <w:vAlign w:val="center"/>
          </w:tcPr>
          <w:p w14:paraId="3CAFC865" w14:textId="77777777" w:rsidR="009A2C26" w:rsidRPr="000B3AE6" w:rsidRDefault="009A2C26" w:rsidP="009A2C26">
            <w:pPr>
              <w:jc w:val="center"/>
            </w:pPr>
          </w:p>
        </w:tc>
        <w:tc>
          <w:tcPr>
            <w:tcW w:w="1701" w:type="dxa"/>
            <w:vAlign w:val="center"/>
          </w:tcPr>
          <w:p w14:paraId="3EA79B17" w14:textId="77777777" w:rsidR="009A2C26" w:rsidRPr="000B3AE6" w:rsidRDefault="009A2C26" w:rsidP="009A2C26">
            <w:pPr>
              <w:jc w:val="center"/>
            </w:pPr>
          </w:p>
        </w:tc>
        <w:tc>
          <w:tcPr>
            <w:tcW w:w="1559" w:type="dxa"/>
            <w:vAlign w:val="center"/>
          </w:tcPr>
          <w:p w14:paraId="3EF59760" w14:textId="77777777" w:rsidR="009A2C26" w:rsidRPr="000B3AE6" w:rsidRDefault="009A2C26" w:rsidP="009A2C26">
            <w:pPr>
              <w:jc w:val="center"/>
            </w:pPr>
          </w:p>
        </w:tc>
        <w:tc>
          <w:tcPr>
            <w:tcW w:w="1701" w:type="dxa"/>
            <w:vAlign w:val="center"/>
          </w:tcPr>
          <w:p w14:paraId="708CFECC" w14:textId="77777777" w:rsidR="009A2C26" w:rsidRPr="000B3AE6" w:rsidRDefault="009A2C26" w:rsidP="009A2C26">
            <w:pPr>
              <w:jc w:val="center"/>
            </w:pPr>
          </w:p>
        </w:tc>
        <w:tc>
          <w:tcPr>
            <w:tcW w:w="1098" w:type="dxa"/>
            <w:vAlign w:val="center"/>
          </w:tcPr>
          <w:p w14:paraId="6EBD056E" w14:textId="60672896" w:rsidR="009A2C26" w:rsidRPr="000B3AE6" w:rsidRDefault="009A2C26" w:rsidP="009A2C26">
            <w:pPr>
              <w:jc w:val="center"/>
            </w:pPr>
          </w:p>
        </w:tc>
      </w:tr>
      <w:tr w:rsidR="000B3AE6" w:rsidRPr="000B3AE6" w14:paraId="7C451DE1" w14:textId="77777777" w:rsidTr="00DC6AC8">
        <w:trPr>
          <w:trHeight w:val="821"/>
        </w:trPr>
        <w:tc>
          <w:tcPr>
            <w:tcW w:w="1129" w:type="dxa"/>
            <w:vAlign w:val="center"/>
          </w:tcPr>
          <w:p w14:paraId="0C3A5964" w14:textId="15D06A72" w:rsidR="009A2C26" w:rsidRPr="000B3AE6" w:rsidRDefault="009A2C26" w:rsidP="009A2C26">
            <w:pPr>
              <w:jc w:val="center"/>
            </w:pPr>
            <w:r w:rsidRPr="000B3AE6">
              <w:rPr>
                <w:rFonts w:hint="eastAsia"/>
              </w:rPr>
              <w:t>―</w:t>
            </w:r>
          </w:p>
        </w:tc>
        <w:tc>
          <w:tcPr>
            <w:tcW w:w="1560" w:type="dxa"/>
            <w:vAlign w:val="center"/>
          </w:tcPr>
          <w:p w14:paraId="3583F871" w14:textId="77777777" w:rsidR="009A2C26" w:rsidRPr="000B3AE6" w:rsidRDefault="009A2C26" w:rsidP="009A2C26">
            <w:pPr>
              <w:jc w:val="center"/>
            </w:pPr>
          </w:p>
        </w:tc>
        <w:tc>
          <w:tcPr>
            <w:tcW w:w="1559" w:type="dxa"/>
            <w:vAlign w:val="center"/>
          </w:tcPr>
          <w:p w14:paraId="22DED9D9" w14:textId="77777777" w:rsidR="009A2C26" w:rsidRPr="000B3AE6" w:rsidRDefault="009A2C26" w:rsidP="009A2C26">
            <w:pPr>
              <w:jc w:val="center"/>
            </w:pPr>
          </w:p>
        </w:tc>
        <w:tc>
          <w:tcPr>
            <w:tcW w:w="2835" w:type="dxa"/>
            <w:vAlign w:val="center"/>
          </w:tcPr>
          <w:p w14:paraId="5A5828A8" w14:textId="77777777" w:rsidR="009A2C26" w:rsidRPr="000B3AE6" w:rsidRDefault="009A2C26" w:rsidP="009A2C26">
            <w:pPr>
              <w:jc w:val="center"/>
            </w:pPr>
          </w:p>
        </w:tc>
        <w:tc>
          <w:tcPr>
            <w:tcW w:w="1701" w:type="dxa"/>
            <w:vAlign w:val="center"/>
          </w:tcPr>
          <w:p w14:paraId="031C922C" w14:textId="77777777" w:rsidR="009A2C26" w:rsidRPr="000B3AE6" w:rsidRDefault="009A2C26" w:rsidP="009A2C26">
            <w:pPr>
              <w:jc w:val="center"/>
            </w:pPr>
          </w:p>
        </w:tc>
        <w:tc>
          <w:tcPr>
            <w:tcW w:w="1559" w:type="dxa"/>
            <w:vAlign w:val="center"/>
          </w:tcPr>
          <w:p w14:paraId="7A204CFD" w14:textId="77777777" w:rsidR="009A2C26" w:rsidRPr="000B3AE6" w:rsidRDefault="009A2C26" w:rsidP="009A2C26">
            <w:pPr>
              <w:jc w:val="center"/>
            </w:pPr>
          </w:p>
        </w:tc>
        <w:tc>
          <w:tcPr>
            <w:tcW w:w="1701" w:type="dxa"/>
            <w:vAlign w:val="center"/>
          </w:tcPr>
          <w:p w14:paraId="4C949130" w14:textId="77777777" w:rsidR="009A2C26" w:rsidRPr="000B3AE6" w:rsidRDefault="009A2C26" w:rsidP="009A2C26">
            <w:pPr>
              <w:jc w:val="center"/>
            </w:pPr>
          </w:p>
        </w:tc>
        <w:tc>
          <w:tcPr>
            <w:tcW w:w="1098" w:type="dxa"/>
            <w:vAlign w:val="center"/>
          </w:tcPr>
          <w:p w14:paraId="44369028" w14:textId="0A99E28A" w:rsidR="009A2C26" w:rsidRPr="000B3AE6" w:rsidRDefault="009A2C26" w:rsidP="009A2C26">
            <w:pPr>
              <w:jc w:val="center"/>
            </w:pPr>
          </w:p>
        </w:tc>
      </w:tr>
      <w:tr w:rsidR="000B3AE6" w:rsidRPr="000B3AE6" w14:paraId="0FDE6B11" w14:textId="77777777" w:rsidTr="00DC6AC8">
        <w:trPr>
          <w:trHeight w:val="821"/>
        </w:trPr>
        <w:tc>
          <w:tcPr>
            <w:tcW w:w="1129" w:type="dxa"/>
            <w:vAlign w:val="center"/>
          </w:tcPr>
          <w:p w14:paraId="0298284B" w14:textId="779055E7" w:rsidR="009A2C26" w:rsidRPr="000B3AE6" w:rsidRDefault="009A2C26" w:rsidP="009A2C26">
            <w:pPr>
              <w:jc w:val="center"/>
            </w:pPr>
            <w:r w:rsidRPr="000B3AE6">
              <w:rPr>
                <w:rFonts w:hint="eastAsia"/>
              </w:rPr>
              <w:t>―</w:t>
            </w:r>
          </w:p>
        </w:tc>
        <w:tc>
          <w:tcPr>
            <w:tcW w:w="1560" w:type="dxa"/>
            <w:vAlign w:val="center"/>
          </w:tcPr>
          <w:p w14:paraId="224E79EC" w14:textId="77777777" w:rsidR="009A2C26" w:rsidRPr="000B3AE6" w:rsidRDefault="009A2C26" w:rsidP="009A2C26">
            <w:pPr>
              <w:jc w:val="center"/>
            </w:pPr>
          </w:p>
        </w:tc>
        <w:tc>
          <w:tcPr>
            <w:tcW w:w="1559" w:type="dxa"/>
            <w:vAlign w:val="center"/>
          </w:tcPr>
          <w:p w14:paraId="37A820D0" w14:textId="77777777" w:rsidR="009A2C26" w:rsidRPr="000B3AE6" w:rsidRDefault="009A2C26" w:rsidP="009A2C26">
            <w:pPr>
              <w:jc w:val="center"/>
            </w:pPr>
          </w:p>
        </w:tc>
        <w:tc>
          <w:tcPr>
            <w:tcW w:w="2835" w:type="dxa"/>
            <w:vAlign w:val="center"/>
          </w:tcPr>
          <w:p w14:paraId="47FFA062" w14:textId="77777777" w:rsidR="009A2C26" w:rsidRPr="000B3AE6" w:rsidRDefault="009A2C26" w:rsidP="009A2C26">
            <w:pPr>
              <w:jc w:val="center"/>
            </w:pPr>
          </w:p>
        </w:tc>
        <w:tc>
          <w:tcPr>
            <w:tcW w:w="1701" w:type="dxa"/>
            <w:vAlign w:val="center"/>
          </w:tcPr>
          <w:p w14:paraId="34B89AC1" w14:textId="77777777" w:rsidR="009A2C26" w:rsidRPr="000B3AE6" w:rsidRDefault="009A2C26" w:rsidP="009A2C26">
            <w:pPr>
              <w:jc w:val="center"/>
            </w:pPr>
          </w:p>
        </w:tc>
        <w:tc>
          <w:tcPr>
            <w:tcW w:w="1559" w:type="dxa"/>
            <w:vAlign w:val="center"/>
          </w:tcPr>
          <w:p w14:paraId="2915BF12" w14:textId="77777777" w:rsidR="009A2C26" w:rsidRPr="000B3AE6" w:rsidRDefault="009A2C26" w:rsidP="009A2C26">
            <w:pPr>
              <w:jc w:val="center"/>
            </w:pPr>
          </w:p>
        </w:tc>
        <w:tc>
          <w:tcPr>
            <w:tcW w:w="1701" w:type="dxa"/>
            <w:vAlign w:val="center"/>
          </w:tcPr>
          <w:p w14:paraId="3686D66D" w14:textId="77777777" w:rsidR="009A2C26" w:rsidRPr="000B3AE6" w:rsidRDefault="009A2C26" w:rsidP="009A2C26">
            <w:pPr>
              <w:jc w:val="center"/>
            </w:pPr>
          </w:p>
        </w:tc>
        <w:tc>
          <w:tcPr>
            <w:tcW w:w="1098" w:type="dxa"/>
            <w:vAlign w:val="center"/>
          </w:tcPr>
          <w:p w14:paraId="424FF107" w14:textId="4D72572A" w:rsidR="009A2C26" w:rsidRPr="000B3AE6" w:rsidRDefault="009A2C26" w:rsidP="009A2C26">
            <w:pPr>
              <w:jc w:val="center"/>
            </w:pPr>
          </w:p>
        </w:tc>
      </w:tr>
      <w:tr w:rsidR="000B3AE6" w:rsidRPr="000B3AE6" w14:paraId="25FE7AC4" w14:textId="77777777" w:rsidTr="00DC6AC8">
        <w:trPr>
          <w:trHeight w:val="821"/>
        </w:trPr>
        <w:tc>
          <w:tcPr>
            <w:tcW w:w="1129" w:type="dxa"/>
            <w:vAlign w:val="center"/>
          </w:tcPr>
          <w:p w14:paraId="5F5258AC" w14:textId="773C79DB" w:rsidR="009A2C26" w:rsidRPr="000B3AE6" w:rsidRDefault="009A2C26" w:rsidP="009A2C26">
            <w:pPr>
              <w:jc w:val="center"/>
            </w:pPr>
            <w:r w:rsidRPr="000B3AE6">
              <w:rPr>
                <w:rFonts w:hint="eastAsia"/>
              </w:rPr>
              <w:t>―</w:t>
            </w:r>
          </w:p>
        </w:tc>
        <w:tc>
          <w:tcPr>
            <w:tcW w:w="1560" w:type="dxa"/>
            <w:vAlign w:val="center"/>
          </w:tcPr>
          <w:p w14:paraId="7520AA4E" w14:textId="77777777" w:rsidR="009A2C26" w:rsidRPr="000B3AE6" w:rsidRDefault="009A2C26" w:rsidP="009A2C26">
            <w:pPr>
              <w:jc w:val="center"/>
            </w:pPr>
          </w:p>
        </w:tc>
        <w:tc>
          <w:tcPr>
            <w:tcW w:w="1559" w:type="dxa"/>
            <w:vAlign w:val="center"/>
          </w:tcPr>
          <w:p w14:paraId="01325ACA" w14:textId="77777777" w:rsidR="009A2C26" w:rsidRPr="000B3AE6" w:rsidRDefault="009A2C26" w:rsidP="009A2C26">
            <w:pPr>
              <w:jc w:val="center"/>
            </w:pPr>
          </w:p>
        </w:tc>
        <w:tc>
          <w:tcPr>
            <w:tcW w:w="2835" w:type="dxa"/>
            <w:vAlign w:val="center"/>
          </w:tcPr>
          <w:p w14:paraId="03D1B2F4" w14:textId="77777777" w:rsidR="009A2C26" w:rsidRPr="000B3AE6" w:rsidRDefault="009A2C26" w:rsidP="009A2C26">
            <w:pPr>
              <w:jc w:val="center"/>
            </w:pPr>
          </w:p>
        </w:tc>
        <w:tc>
          <w:tcPr>
            <w:tcW w:w="1701" w:type="dxa"/>
            <w:vAlign w:val="center"/>
          </w:tcPr>
          <w:p w14:paraId="1ECAFDA1" w14:textId="77777777" w:rsidR="009A2C26" w:rsidRPr="000B3AE6" w:rsidRDefault="009A2C26" w:rsidP="009A2C26">
            <w:pPr>
              <w:jc w:val="center"/>
            </w:pPr>
          </w:p>
        </w:tc>
        <w:tc>
          <w:tcPr>
            <w:tcW w:w="1559" w:type="dxa"/>
            <w:vAlign w:val="center"/>
          </w:tcPr>
          <w:p w14:paraId="6C70D74B" w14:textId="77777777" w:rsidR="009A2C26" w:rsidRPr="000B3AE6" w:rsidRDefault="009A2C26" w:rsidP="009A2C26">
            <w:pPr>
              <w:jc w:val="center"/>
            </w:pPr>
          </w:p>
        </w:tc>
        <w:tc>
          <w:tcPr>
            <w:tcW w:w="1701" w:type="dxa"/>
            <w:vAlign w:val="center"/>
          </w:tcPr>
          <w:p w14:paraId="400055F0" w14:textId="77777777" w:rsidR="009A2C26" w:rsidRPr="000B3AE6" w:rsidRDefault="009A2C26" w:rsidP="009A2C26">
            <w:pPr>
              <w:jc w:val="center"/>
            </w:pPr>
          </w:p>
        </w:tc>
        <w:tc>
          <w:tcPr>
            <w:tcW w:w="1098" w:type="dxa"/>
            <w:vAlign w:val="center"/>
          </w:tcPr>
          <w:p w14:paraId="67EDB9D1" w14:textId="77777777" w:rsidR="009A2C26" w:rsidRPr="000B3AE6" w:rsidRDefault="009A2C26" w:rsidP="009A2C26">
            <w:pPr>
              <w:jc w:val="center"/>
            </w:pPr>
          </w:p>
        </w:tc>
      </w:tr>
      <w:tr w:rsidR="009A2C26" w:rsidRPr="000B3AE6" w14:paraId="424AC70A" w14:textId="77777777" w:rsidTr="00DC6AC8">
        <w:trPr>
          <w:trHeight w:val="821"/>
        </w:trPr>
        <w:tc>
          <w:tcPr>
            <w:tcW w:w="1129" w:type="dxa"/>
            <w:vAlign w:val="center"/>
          </w:tcPr>
          <w:p w14:paraId="07886055" w14:textId="661BAB09" w:rsidR="009A2C26" w:rsidRPr="000B3AE6" w:rsidRDefault="009A2C26" w:rsidP="009A2C26">
            <w:pPr>
              <w:jc w:val="center"/>
            </w:pPr>
            <w:r w:rsidRPr="000B3AE6">
              <w:rPr>
                <w:rFonts w:hint="eastAsia"/>
              </w:rPr>
              <w:t>―</w:t>
            </w:r>
          </w:p>
        </w:tc>
        <w:tc>
          <w:tcPr>
            <w:tcW w:w="1560" w:type="dxa"/>
            <w:vAlign w:val="center"/>
          </w:tcPr>
          <w:p w14:paraId="15E44C63" w14:textId="77777777" w:rsidR="009A2C26" w:rsidRPr="000B3AE6" w:rsidRDefault="009A2C26" w:rsidP="009A2C26">
            <w:pPr>
              <w:jc w:val="center"/>
            </w:pPr>
          </w:p>
        </w:tc>
        <w:tc>
          <w:tcPr>
            <w:tcW w:w="1559" w:type="dxa"/>
            <w:vAlign w:val="center"/>
          </w:tcPr>
          <w:p w14:paraId="72532B95" w14:textId="77777777" w:rsidR="009A2C26" w:rsidRPr="000B3AE6" w:rsidRDefault="009A2C26" w:rsidP="009A2C26">
            <w:pPr>
              <w:jc w:val="center"/>
            </w:pPr>
          </w:p>
        </w:tc>
        <w:tc>
          <w:tcPr>
            <w:tcW w:w="2835" w:type="dxa"/>
            <w:vAlign w:val="center"/>
          </w:tcPr>
          <w:p w14:paraId="7BBBE71D" w14:textId="77777777" w:rsidR="009A2C26" w:rsidRPr="000B3AE6" w:rsidRDefault="009A2C26" w:rsidP="009A2C26">
            <w:pPr>
              <w:jc w:val="center"/>
            </w:pPr>
          </w:p>
        </w:tc>
        <w:tc>
          <w:tcPr>
            <w:tcW w:w="1701" w:type="dxa"/>
            <w:vAlign w:val="center"/>
          </w:tcPr>
          <w:p w14:paraId="729E4AA1" w14:textId="77777777" w:rsidR="009A2C26" w:rsidRPr="000B3AE6" w:rsidRDefault="009A2C26" w:rsidP="009A2C26">
            <w:pPr>
              <w:jc w:val="center"/>
            </w:pPr>
          </w:p>
        </w:tc>
        <w:tc>
          <w:tcPr>
            <w:tcW w:w="1559" w:type="dxa"/>
            <w:vAlign w:val="center"/>
          </w:tcPr>
          <w:p w14:paraId="3DA1EF82" w14:textId="77777777" w:rsidR="009A2C26" w:rsidRPr="000B3AE6" w:rsidRDefault="009A2C26" w:rsidP="009A2C26">
            <w:pPr>
              <w:jc w:val="center"/>
            </w:pPr>
          </w:p>
        </w:tc>
        <w:tc>
          <w:tcPr>
            <w:tcW w:w="1701" w:type="dxa"/>
            <w:vAlign w:val="center"/>
          </w:tcPr>
          <w:p w14:paraId="086E3329" w14:textId="77777777" w:rsidR="009A2C26" w:rsidRPr="000B3AE6" w:rsidRDefault="009A2C26" w:rsidP="009A2C26">
            <w:pPr>
              <w:jc w:val="center"/>
            </w:pPr>
          </w:p>
        </w:tc>
        <w:tc>
          <w:tcPr>
            <w:tcW w:w="1098" w:type="dxa"/>
            <w:vAlign w:val="center"/>
          </w:tcPr>
          <w:p w14:paraId="06AD52B6" w14:textId="77777777" w:rsidR="009A2C26" w:rsidRPr="000B3AE6" w:rsidRDefault="009A2C26" w:rsidP="009A2C26">
            <w:pPr>
              <w:jc w:val="center"/>
            </w:pPr>
          </w:p>
        </w:tc>
      </w:tr>
    </w:tbl>
    <w:p w14:paraId="1BE2127A" w14:textId="52FB0034" w:rsidR="00094AF9" w:rsidRPr="000B3AE6" w:rsidRDefault="00094AF9" w:rsidP="009A2C26"/>
    <w:sectPr w:rsidR="00094AF9" w:rsidRPr="000B3AE6" w:rsidSect="008A1F90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6A2C6" w14:textId="77777777" w:rsidR="009D1567" w:rsidRDefault="009D1567" w:rsidP="00AF5CFC">
      <w:r>
        <w:separator/>
      </w:r>
    </w:p>
  </w:endnote>
  <w:endnote w:type="continuationSeparator" w:id="0">
    <w:p w14:paraId="2D617CD8" w14:textId="77777777" w:rsidR="009D1567" w:rsidRDefault="009D1567" w:rsidP="00AF5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DF74E" w14:textId="77777777" w:rsidR="009D1567" w:rsidRDefault="009D1567" w:rsidP="00AF5CFC">
      <w:r>
        <w:separator/>
      </w:r>
    </w:p>
  </w:footnote>
  <w:footnote w:type="continuationSeparator" w:id="0">
    <w:p w14:paraId="26397371" w14:textId="77777777" w:rsidR="009D1567" w:rsidRDefault="009D1567" w:rsidP="00AF5C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F90"/>
    <w:rsid w:val="00094AF9"/>
    <w:rsid w:val="000B3AE6"/>
    <w:rsid w:val="00193E28"/>
    <w:rsid w:val="004231F4"/>
    <w:rsid w:val="006216AC"/>
    <w:rsid w:val="006659F5"/>
    <w:rsid w:val="00706BB6"/>
    <w:rsid w:val="00726850"/>
    <w:rsid w:val="008A1F90"/>
    <w:rsid w:val="009A2C26"/>
    <w:rsid w:val="009D1567"/>
    <w:rsid w:val="00AF5CFC"/>
    <w:rsid w:val="00B901E4"/>
    <w:rsid w:val="00CF44D7"/>
    <w:rsid w:val="00DC6AC8"/>
    <w:rsid w:val="00E72B86"/>
    <w:rsid w:val="00EA2345"/>
    <w:rsid w:val="00EA7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BC23737"/>
  <w15:chartTrackingRefBased/>
  <w15:docId w15:val="{6EC8349A-A4AC-49E4-8F4D-D0A91054B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A1F9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1F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1F9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1F9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1F9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1F9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1F9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1F9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1F9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A1F9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A1F9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A1F9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A1F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A1F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A1F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A1F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A1F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A1F9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A1F9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A1F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1F9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A1F9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A1F9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A1F9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A1F9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A1F90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A1F9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A1F90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8A1F90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8A1F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F5CF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F5CFC"/>
  </w:style>
  <w:style w:type="paragraph" w:styleId="ad">
    <w:name w:val="footer"/>
    <w:basedOn w:val="a"/>
    <w:link w:val="ae"/>
    <w:uiPriority w:val="99"/>
    <w:unhideWhenUsed/>
    <w:rsid w:val="00AF5CF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F5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20</Words>
  <Characters>114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 </cp:lastModifiedBy>
  <cp:lastPrinted>2026-08-06T08:41:00Z</cp:lastPrinted>
  <dcterms:created xsi:type="dcterms:W3CDTF">2025-10-02T07:32:00Z</dcterms:created>
  <dcterms:modified xsi:type="dcterms:W3CDTF">2026-09-09T05:47:00Z</dcterms:modified>
</cp:coreProperties>
</file>