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29CA" w14:textId="77777777" w:rsidR="009A52DB" w:rsidRDefault="009A52D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、第</w:t>
      </w:r>
      <w:r>
        <w:rPr>
          <w:rFonts w:hAnsi="Century"/>
        </w:rPr>
        <w:t>10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14:paraId="3D1E0E1D" w14:textId="77777777" w:rsidR="009A52DB" w:rsidRDefault="009A52DB">
      <w:pPr>
        <w:rPr>
          <w:rFonts w:hAnsi="Century"/>
        </w:rPr>
      </w:pPr>
    </w:p>
    <w:p w14:paraId="45103F62" w14:textId="77777777" w:rsidR="009A52DB" w:rsidRDefault="009A52DB">
      <w:pPr>
        <w:jc w:val="center"/>
        <w:rPr>
          <w:rFonts w:hAnsi="Century"/>
        </w:rPr>
      </w:pPr>
      <w:r>
        <w:rPr>
          <w:rFonts w:hAnsi="Century" w:hint="eastAsia"/>
        </w:rPr>
        <w:t>資金状況調べ</w:t>
      </w:r>
    </w:p>
    <w:p w14:paraId="1B5C6C12" w14:textId="77777777" w:rsidR="009A52DB" w:rsidRDefault="009A52DB">
      <w:pPr>
        <w:rPr>
          <w:rFonts w:hAnsi="Century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40"/>
        <w:gridCol w:w="853"/>
        <w:gridCol w:w="840"/>
        <w:gridCol w:w="864"/>
        <w:gridCol w:w="840"/>
        <w:gridCol w:w="852"/>
        <w:gridCol w:w="840"/>
        <w:gridCol w:w="852"/>
        <w:gridCol w:w="816"/>
        <w:gridCol w:w="900"/>
      </w:tblGrid>
      <w:tr w:rsidR="009A52DB" w14:paraId="0722D29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14:paraId="43AA9D5F" w14:textId="77777777" w:rsidR="009A52DB" w:rsidRDefault="009A52DB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  <w:p w14:paraId="03640D26" w14:textId="77777777" w:rsidR="009A52DB" w:rsidRDefault="009A52DB">
            <w:pPr>
              <w:spacing w:line="240" w:lineRule="exact"/>
              <w:rPr>
                <w:rFonts w:hAnsi="Century"/>
              </w:rPr>
            </w:pPr>
          </w:p>
          <w:p w14:paraId="305910CB" w14:textId="77777777" w:rsidR="009A52DB" w:rsidRDefault="009A52DB">
            <w:pPr>
              <w:spacing w:line="240" w:lineRule="exact"/>
              <w:rPr>
                <w:rFonts w:hAnsi="Century"/>
              </w:rPr>
            </w:pPr>
          </w:p>
          <w:p w14:paraId="63E6191B" w14:textId="77777777" w:rsidR="009A52DB" w:rsidRDefault="009A52DB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月別</w:t>
            </w:r>
          </w:p>
        </w:tc>
        <w:tc>
          <w:tcPr>
            <w:tcW w:w="3396" w:type="dxa"/>
            <w:gridSpan w:val="4"/>
            <w:vAlign w:val="center"/>
          </w:tcPr>
          <w:p w14:paraId="0D5E0717" w14:textId="77777777" w:rsidR="009A52DB" w:rsidRDefault="009A52D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収入</w:t>
            </w:r>
          </w:p>
        </w:tc>
        <w:tc>
          <w:tcPr>
            <w:tcW w:w="3360" w:type="dxa"/>
            <w:gridSpan w:val="4"/>
            <w:vAlign w:val="center"/>
          </w:tcPr>
          <w:p w14:paraId="6B42AE82" w14:textId="77777777" w:rsidR="009A52DB" w:rsidRDefault="009A52D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支出</w:t>
            </w:r>
          </w:p>
        </w:tc>
        <w:tc>
          <w:tcPr>
            <w:tcW w:w="900" w:type="dxa"/>
            <w:vMerge w:val="restart"/>
          </w:tcPr>
          <w:p w14:paraId="782D910F" w14:textId="77777777" w:rsidR="009A52DB" w:rsidRDefault="009A52DB">
            <w:pPr>
              <w:spacing w:before="60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差引残高</w:t>
            </w:r>
          </w:p>
        </w:tc>
      </w:tr>
      <w:tr w:rsidR="009A52DB" w14:paraId="7DAE79D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  <w:vAlign w:val="center"/>
          </w:tcPr>
          <w:p w14:paraId="5DF5416B" w14:textId="77777777" w:rsidR="009A52DB" w:rsidRDefault="009A52DB">
            <w:pPr>
              <w:rPr>
                <w:rFonts w:hAnsi="Century"/>
              </w:rPr>
            </w:pPr>
          </w:p>
        </w:tc>
        <w:tc>
          <w:tcPr>
            <w:tcW w:w="852" w:type="dxa"/>
          </w:tcPr>
          <w:p w14:paraId="24DB94E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</w:tcPr>
          <w:p w14:paraId="16ECB631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</w:tcPr>
          <w:p w14:paraId="12163FD5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</w:tcPr>
          <w:p w14:paraId="7A9B9389" w14:textId="77777777" w:rsidR="009A52DB" w:rsidRDefault="009A52DB">
            <w:pPr>
              <w:spacing w:before="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52" w:type="dxa"/>
          </w:tcPr>
          <w:p w14:paraId="3D77E1B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</w:tcPr>
          <w:p w14:paraId="3B1ACF2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</w:tcPr>
          <w:p w14:paraId="0E8A8C7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</w:tcPr>
          <w:p w14:paraId="743BCE5A" w14:textId="77777777" w:rsidR="009A52DB" w:rsidRDefault="009A52DB">
            <w:pPr>
              <w:spacing w:before="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00" w:type="dxa"/>
            <w:vMerge/>
            <w:vAlign w:val="center"/>
          </w:tcPr>
          <w:p w14:paraId="35684F14" w14:textId="77777777" w:rsidR="009A52DB" w:rsidRDefault="009A52DB">
            <w:pPr>
              <w:rPr>
                <w:rFonts w:hAnsi="Century"/>
              </w:rPr>
            </w:pPr>
          </w:p>
        </w:tc>
      </w:tr>
      <w:tr w:rsidR="009A52DB" w14:paraId="7BD41E7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2984590A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3" w:type="dxa"/>
            <w:vAlign w:val="center"/>
          </w:tcPr>
          <w:p w14:paraId="55588FE6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39" w:type="dxa"/>
            <w:vAlign w:val="center"/>
          </w:tcPr>
          <w:p w14:paraId="41955E65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64" w:type="dxa"/>
            <w:vAlign w:val="center"/>
          </w:tcPr>
          <w:p w14:paraId="1A531B7D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0152593D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2" w:type="dxa"/>
            <w:vAlign w:val="center"/>
          </w:tcPr>
          <w:p w14:paraId="4F362FEF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6CD9B532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2" w:type="dxa"/>
            <w:vAlign w:val="center"/>
          </w:tcPr>
          <w:p w14:paraId="77092E81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16" w:type="dxa"/>
            <w:vAlign w:val="center"/>
          </w:tcPr>
          <w:p w14:paraId="364A0812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900" w:type="dxa"/>
            <w:vAlign w:val="center"/>
          </w:tcPr>
          <w:p w14:paraId="51246218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9A52DB" w14:paraId="5BB1323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13A19CB7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3A05D81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D3FF2B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694F938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CDB603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707AE7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CBE09A9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21859C32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1DC5F12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4DC00CA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795BAE9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37E02486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2CE5F98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DA28983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2F82156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C7C97D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42DAEC0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9C995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9B444B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63BC5E8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4C83DA5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01EA6ED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4D44D9A6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655EA193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A69704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3A06030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AF014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3BD0E38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B65B22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9D3091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000F58E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7D217D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3C43ED3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19AB6216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5EDEA502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E6D255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5C3ECF8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0AD369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40149EB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21AAEF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4B7590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08DF41F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7F2E4E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5614E6D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14EF866F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4405200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AB506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2E37D29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E97930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7F10E2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5B98D85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A76F17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401B683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67A8A3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683224E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7AE9EE1F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7B6117C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6DA9C63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1BAE737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9116A5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6F1E6D1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D4AF6B2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3FE6FC7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1B70D13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5217700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35BA5F0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66BE494B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2D0EB5D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8639D2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1091A28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E153DC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4FEFFD9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4E0853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4625B8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7C5E22C1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426848B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532BEE7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49DCABD8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31B95390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DC789D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5AFFBE5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036FE02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8BB4EB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4C8BBD2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63DA373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4585F1B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3E97733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0097CFC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5768B4EE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66F1FCE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80201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0A5B8A4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4D414D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7314B0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9186FB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98271F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6C5B945B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10574FA9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6FE370C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5B09CBEB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21E0E80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C329BA1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4C893AB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9E666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22CB7B2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34032B3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0E5EB53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0F819105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8A5135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21C544F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036AF3F1" w14:textId="77777777" w:rsidR="009A52DB" w:rsidRDefault="009A52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852" w:type="dxa"/>
            <w:vAlign w:val="center"/>
          </w:tcPr>
          <w:p w14:paraId="391D101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AFEE3E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0F7ABCF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2AFF63E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6386904C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C5AA37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C3E606D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00061F07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05E0F28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52DB" w14:paraId="6362760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Align w:val="center"/>
          </w:tcPr>
          <w:p w14:paraId="27F2AA83" w14:textId="77777777" w:rsidR="009A52DB" w:rsidRDefault="009A52D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52" w:type="dxa"/>
            <w:vAlign w:val="center"/>
          </w:tcPr>
          <w:p w14:paraId="23842681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FC5DE35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14:paraId="04EA6BB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03280B4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1C80489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06DA279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8FEB8BA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2F0176F6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63D93F8" w14:textId="77777777" w:rsidR="009A52DB" w:rsidRDefault="009A52D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3580141" w14:textId="77777777" w:rsidR="009A52DB" w:rsidRDefault="009A52DB">
      <w:pPr>
        <w:rPr>
          <w:rFonts w:hAnsi="Century"/>
        </w:rPr>
      </w:pPr>
    </w:p>
    <w:p w14:paraId="7234F25A" w14:textId="77777777" w:rsidR="009A52DB" w:rsidRDefault="009A52DB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未経過の月分については、見込額を計上すること。</w:t>
      </w:r>
    </w:p>
    <w:sectPr w:rsidR="009A52DB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27FB" w14:textId="77777777" w:rsidR="00E81AC2" w:rsidRDefault="00E81AC2" w:rsidP="00CA1ECD">
      <w:r>
        <w:separator/>
      </w:r>
    </w:p>
  </w:endnote>
  <w:endnote w:type="continuationSeparator" w:id="0">
    <w:p w14:paraId="4DFA95FD" w14:textId="77777777" w:rsidR="00E81AC2" w:rsidRDefault="00E81AC2" w:rsidP="00CA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DC8B" w14:textId="77777777" w:rsidR="00E81AC2" w:rsidRDefault="00E81AC2" w:rsidP="00CA1ECD">
      <w:r>
        <w:separator/>
      </w:r>
    </w:p>
  </w:footnote>
  <w:footnote w:type="continuationSeparator" w:id="0">
    <w:p w14:paraId="478C2B92" w14:textId="77777777" w:rsidR="00E81AC2" w:rsidRDefault="00E81AC2" w:rsidP="00CA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B"/>
    <w:rsid w:val="00583EA4"/>
    <w:rsid w:val="009555CC"/>
    <w:rsid w:val="009A52DB"/>
    <w:rsid w:val="00CA1ECD"/>
    <w:rsid w:val="00E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FECA9"/>
  <w14:defaultImageDpi w14:val="0"/>
  <w15:docId w15:val="{09FA946E-0181-422B-A1BE-780C7228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様式第4号(第5、第10関係)</dc:title>
  <dc:subject/>
  <dc:creator>(株)ぎょうせい</dc:creator>
  <cp:keywords/>
  <dc:description/>
  <cp:lastModifiedBy>NORIN</cp:lastModifiedBy>
  <cp:revision>2</cp:revision>
  <dcterms:created xsi:type="dcterms:W3CDTF">2024-04-04T23:58:00Z</dcterms:created>
  <dcterms:modified xsi:type="dcterms:W3CDTF">2024-04-04T23:58:00Z</dcterms:modified>
</cp:coreProperties>
</file>