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F140" w14:textId="77777777" w:rsidR="00F65847" w:rsidRDefault="00F6584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関係</w:t>
      </w:r>
      <w:r>
        <w:t>)</w:t>
      </w:r>
    </w:p>
    <w:p w14:paraId="4AB5FF4A" w14:textId="77777777" w:rsidR="00F65847" w:rsidRDefault="00F65847"/>
    <w:p w14:paraId="430F87F5" w14:textId="77777777" w:rsidR="00F65847" w:rsidRDefault="00F65847">
      <w:pPr>
        <w:jc w:val="center"/>
      </w:pPr>
      <w:r>
        <w:rPr>
          <w:rFonts w:hint="eastAsia"/>
          <w:spacing w:val="240"/>
        </w:rPr>
        <w:t>資金状況調</w:t>
      </w:r>
      <w:r>
        <w:rPr>
          <w:rFonts w:hint="eastAsia"/>
        </w:rPr>
        <w:t>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2100"/>
        <w:gridCol w:w="1102"/>
        <w:gridCol w:w="1103"/>
        <w:gridCol w:w="1102"/>
        <w:gridCol w:w="1103"/>
        <w:gridCol w:w="1467"/>
      </w:tblGrid>
      <w:tr w:rsidR="00F65847" w14:paraId="10D2D584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628" w:type="dxa"/>
            <w:gridSpan w:val="2"/>
            <w:tcBorders>
              <w:tl2br w:val="single" w:sz="4" w:space="0" w:color="auto"/>
            </w:tcBorders>
          </w:tcPr>
          <w:p w14:paraId="45DFA62F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別</w:t>
            </w:r>
          </w:p>
          <w:p w14:paraId="2FF72D4C" w14:textId="77777777" w:rsidR="00F65847" w:rsidRDefault="00F65847">
            <w:r>
              <w:rPr>
                <w:rFonts w:hint="eastAsia"/>
                <w:spacing w:val="106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1102" w:type="dxa"/>
            <w:vAlign w:val="center"/>
          </w:tcPr>
          <w:p w14:paraId="38917661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103" w:type="dxa"/>
            <w:vAlign w:val="center"/>
          </w:tcPr>
          <w:p w14:paraId="3F7742CD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102" w:type="dxa"/>
            <w:vAlign w:val="center"/>
          </w:tcPr>
          <w:p w14:paraId="5D4A8AF6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103" w:type="dxa"/>
            <w:vAlign w:val="center"/>
          </w:tcPr>
          <w:p w14:paraId="0FC1ED11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467" w:type="dxa"/>
            <w:vAlign w:val="center"/>
          </w:tcPr>
          <w:p w14:paraId="1DB055A8" w14:textId="77777777" w:rsidR="00F65847" w:rsidRDefault="00F65847">
            <w:pPr>
              <w:jc w:val="center"/>
            </w:pPr>
            <w:r>
              <w:rPr>
                <w:rFonts w:hint="eastAsia"/>
                <w:lang w:eastAsia="zh-CN"/>
              </w:rPr>
              <w:t>計</w:t>
            </w:r>
          </w:p>
        </w:tc>
      </w:tr>
      <w:tr w:rsidR="00F65847" w14:paraId="42F1D33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 w:val="restart"/>
            <w:textDirection w:val="tbRlV"/>
            <w:vAlign w:val="center"/>
          </w:tcPr>
          <w:p w14:paraId="0355E75F" w14:textId="77777777" w:rsidR="00F65847" w:rsidRDefault="00F65847">
            <w:pPr>
              <w:jc w:val="center"/>
            </w:pPr>
            <w:r>
              <w:rPr>
                <w:rFonts w:hint="eastAsia"/>
                <w:spacing w:val="600"/>
                <w:lang w:eastAsia="zh-CN"/>
              </w:rPr>
              <w:t>収</w:t>
            </w:r>
            <w:r>
              <w:rPr>
                <w:rFonts w:hint="eastAsia"/>
                <w:lang w:eastAsia="zh-CN"/>
              </w:rPr>
              <w:t>入</w:t>
            </w:r>
          </w:p>
        </w:tc>
        <w:tc>
          <w:tcPr>
            <w:tcW w:w="2100" w:type="dxa"/>
          </w:tcPr>
          <w:p w14:paraId="1199E6C1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58363947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1103" w:type="dxa"/>
          </w:tcPr>
          <w:p w14:paraId="3340375B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1102" w:type="dxa"/>
          </w:tcPr>
          <w:p w14:paraId="41985A60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1103" w:type="dxa"/>
          </w:tcPr>
          <w:p w14:paraId="0CCFF72F" w14:textId="77777777" w:rsidR="00F65847" w:rsidRDefault="00F6584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1467" w:type="dxa"/>
          </w:tcPr>
          <w:p w14:paraId="214A858A" w14:textId="77777777" w:rsidR="00F65847" w:rsidRDefault="00F65847">
            <w:pPr>
              <w:jc w:val="right"/>
            </w:pPr>
            <w:r>
              <w:rPr>
                <w:rFonts w:hint="eastAsia"/>
                <w:lang w:eastAsia="zh-CN"/>
              </w:rPr>
              <w:t>円</w:t>
            </w:r>
          </w:p>
        </w:tc>
      </w:tr>
      <w:tr w:rsidR="00F65847" w14:paraId="58D63297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/>
          </w:tcPr>
          <w:p w14:paraId="52404416" w14:textId="77777777" w:rsidR="00F65847" w:rsidRDefault="00F65847">
            <w:pPr>
              <w:jc w:val="center"/>
            </w:pPr>
          </w:p>
        </w:tc>
        <w:tc>
          <w:tcPr>
            <w:tcW w:w="2100" w:type="dxa"/>
          </w:tcPr>
          <w:p w14:paraId="0680E3CD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19AFE0DA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0B51D993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5E148FBA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55DABCAB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4384CDC1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537AF69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/>
          </w:tcPr>
          <w:p w14:paraId="2C5F9DA7" w14:textId="77777777" w:rsidR="00F65847" w:rsidRDefault="00F65847">
            <w:pPr>
              <w:jc w:val="center"/>
            </w:pPr>
          </w:p>
        </w:tc>
        <w:tc>
          <w:tcPr>
            <w:tcW w:w="2100" w:type="dxa"/>
          </w:tcPr>
          <w:p w14:paraId="6B2FDE7D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267764E9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4D671017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05E12D35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2A8FFE7B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71227F4F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14EA6E6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/>
          </w:tcPr>
          <w:p w14:paraId="2F536A5B" w14:textId="77777777" w:rsidR="00F65847" w:rsidRDefault="00F65847">
            <w:pPr>
              <w:jc w:val="center"/>
            </w:pPr>
          </w:p>
        </w:tc>
        <w:tc>
          <w:tcPr>
            <w:tcW w:w="2100" w:type="dxa"/>
          </w:tcPr>
          <w:p w14:paraId="2E23FAEE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355E3615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7A4D9140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0CCA4B59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47B95BFD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2D0ADDC4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05205DC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/>
          </w:tcPr>
          <w:p w14:paraId="009A938E" w14:textId="77777777" w:rsidR="00F65847" w:rsidRDefault="00F65847">
            <w:pPr>
              <w:jc w:val="center"/>
            </w:pPr>
          </w:p>
        </w:tc>
        <w:tc>
          <w:tcPr>
            <w:tcW w:w="2100" w:type="dxa"/>
            <w:vAlign w:val="center"/>
          </w:tcPr>
          <w:p w14:paraId="451B6728" w14:textId="77777777" w:rsidR="00F65847" w:rsidRDefault="00F6584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02" w:type="dxa"/>
          </w:tcPr>
          <w:p w14:paraId="475148B1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145E8778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097FBFEB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04F24C21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5E5F327A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362534B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 w:val="restart"/>
            <w:textDirection w:val="tbRlV"/>
            <w:vAlign w:val="center"/>
          </w:tcPr>
          <w:p w14:paraId="45BA142D" w14:textId="77777777" w:rsidR="00F65847" w:rsidRDefault="00F65847">
            <w:pPr>
              <w:jc w:val="center"/>
            </w:pPr>
            <w:r>
              <w:rPr>
                <w:rFonts w:hint="eastAsia"/>
                <w:spacing w:val="600"/>
                <w:lang w:eastAsia="zh-CN"/>
              </w:rPr>
              <w:t>支</w:t>
            </w:r>
            <w:r>
              <w:rPr>
                <w:rFonts w:hint="eastAsia"/>
                <w:lang w:eastAsia="zh-CN"/>
              </w:rPr>
              <w:t>出</w:t>
            </w:r>
          </w:p>
        </w:tc>
        <w:tc>
          <w:tcPr>
            <w:tcW w:w="2100" w:type="dxa"/>
          </w:tcPr>
          <w:p w14:paraId="0EA4D260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6427600D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559CAEE2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76EDFDF9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23352C8D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49FAD0B3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1271841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/>
          </w:tcPr>
          <w:p w14:paraId="4C63906B" w14:textId="77777777" w:rsidR="00F65847" w:rsidRDefault="00F65847"/>
        </w:tc>
        <w:tc>
          <w:tcPr>
            <w:tcW w:w="2100" w:type="dxa"/>
          </w:tcPr>
          <w:p w14:paraId="22A82719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27F0B5D6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587C9EB8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3FE1D9BA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566A8917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501A0CFF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38384FE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/>
          </w:tcPr>
          <w:p w14:paraId="27E4CD42" w14:textId="77777777" w:rsidR="00F65847" w:rsidRDefault="00F65847"/>
        </w:tc>
        <w:tc>
          <w:tcPr>
            <w:tcW w:w="2100" w:type="dxa"/>
          </w:tcPr>
          <w:p w14:paraId="0FA3163A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7E9859DA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35BBF589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06C74DA2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26F9F08F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5D8E53F9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6B1C052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/>
          </w:tcPr>
          <w:p w14:paraId="635D04BD" w14:textId="77777777" w:rsidR="00F65847" w:rsidRDefault="00F65847"/>
        </w:tc>
        <w:tc>
          <w:tcPr>
            <w:tcW w:w="2100" w:type="dxa"/>
          </w:tcPr>
          <w:p w14:paraId="028BA1A1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41C43E3B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209445BD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73442824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18C4EE08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55EC739C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7455FC0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" w:type="dxa"/>
            <w:vMerge/>
          </w:tcPr>
          <w:p w14:paraId="2CFFA9ED" w14:textId="77777777" w:rsidR="00F65847" w:rsidRDefault="00F65847"/>
        </w:tc>
        <w:tc>
          <w:tcPr>
            <w:tcW w:w="2100" w:type="dxa"/>
            <w:vAlign w:val="center"/>
          </w:tcPr>
          <w:p w14:paraId="6726B872" w14:textId="77777777" w:rsidR="00F65847" w:rsidRDefault="00F6584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02" w:type="dxa"/>
          </w:tcPr>
          <w:p w14:paraId="537ED4F7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43BCE29E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404EADE7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25723CFA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2A9A164B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  <w:tr w:rsidR="00F65847" w14:paraId="06547FC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628" w:type="dxa"/>
            <w:gridSpan w:val="2"/>
            <w:vAlign w:val="center"/>
          </w:tcPr>
          <w:p w14:paraId="21B3A9DC" w14:textId="77777777" w:rsidR="00F65847" w:rsidRDefault="00F65847">
            <w:pPr>
              <w:jc w:val="distribute"/>
            </w:pPr>
            <w:r>
              <w:rPr>
                <w:rFonts w:hint="eastAsia"/>
                <w:lang w:eastAsia="zh-CN"/>
              </w:rPr>
              <w:t>差引残高</w:t>
            </w:r>
          </w:p>
        </w:tc>
        <w:tc>
          <w:tcPr>
            <w:tcW w:w="1102" w:type="dxa"/>
          </w:tcPr>
          <w:p w14:paraId="048831AB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77E6314E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14:paraId="54FE626A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14:paraId="3E1257B2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60BB23AD" w14:textId="77777777" w:rsidR="00F65847" w:rsidRDefault="00F65847">
            <w:r>
              <w:rPr>
                <w:rFonts w:hint="eastAsia"/>
              </w:rPr>
              <w:t xml:space="preserve">　</w:t>
            </w:r>
          </w:p>
        </w:tc>
      </w:tr>
    </w:tbl>
    <w:p w14:paraId="72B716FC" w14:textId="77777777" w:rsidR="00F65847" w:rsidRDefault="00F65847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未経過の月分については、見込額を計上すること。</w:t>
      </w:r>
    </w:p>
    <w:sectPr w:rsidR="00F6584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F30B" w14:textId="77777777" w:rsidR="00E433CF" w:rsidRDefault="00E433CF">
      <w:r>
        <w:separator/>
      </w:r>
    </w:p>
  </w:endnote>
  <w:endnote w:type="continuationSeparator" w:id="0">
    <w:p w14:paraId="16D3BFD4" w14:textId="77777777" w:rsidR="00E433CF" w:rsidRDefault="00E4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1146" w14:textId="77777777" w:rsidR="00F65847" w:rsidRDefault="00F658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328577" w14:textId="77777777" w:rsidR="00F65847" w:rsidRDefault="00F658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6E6D" w14:textId="77777777" w:rsidR="00E433CF" w:rsidRDefault="00E433CF">
      <w:r>
        <w:separator/>
      </w:r>
    </w:p>
  </w:footnote>
  <w:footnote w:type="continuationSeparator" w:id="0">
    <w:p w14:paraId="3ABCB237" w14:textId="77777777" w:rsidR="00E433CF" w:rsidRDefault="00E4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47"/>
    <w:rsid w:val="002F45E1"/>
    <w:rsid w:val="00B72874"/>
    <w:rsid w:val="00E433CF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457B7"/>
  <w14:defaultImageDpi w14:val="0"/>
  <w15:docId w15:val="{0595D78A-F9B2-47E1-A85C-724C972D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様式第5号(第9関係)</dc:title>
  <dc:subject/>
  <dc:creator>(株)ぎょうせい</dc:creator>
  <cp:keywords/>
  <dc:description/>
  <cp:lastModifiedBy>NORIN</cp:lastModifiedBy>
  <cp:revision>2</cp:revision>
  <dcterms:created xsi:type="dcterms:W3CDTF">2024-04-05T00:12:00Z</dcterms:created>
  <dcterms:modified xsi:type="dcterms:W3CDTF">2024-04-05T00:12:00Z</dcterms:modified>
</cp:coreProperties>
</file>