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EA" w:rsidRPr="00E12819" w:rsidRDefault="003F0187" w:rsidP="00E12819">
      <w:pPr>
        <w:pStyle w:val="Style2"/>
        <w:framePr w:w="9830" w:h="417" w:hRule="exact" w:wrap="none" w:vAnchor="page" w:hAnchor="page" w:x="1060" w:y="1606"/>
        <w:shd w:val="clear" w:color="auto" w:fill="auto"/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E12819">
        <w:rPr>
          <w:sz w:val="28"/>
          <w:szCs w:val="28"/>
        </w:rPr>
        <w:t>川根本</w:t>
      </w:r>
      <w:r w:rsidRPr="00E12819">
        <w:rPr>
          <w:rStyle w:val="CharStyle4"/>
        </w:rPr>
        <w:t>町</w:t>
      </w:r>
      <w:r w:rsidRPr="00E12819">
        <w:rPr>
          <w:sz w:val="28"/>
          <w:szCs w:val="28"/>
        </w:rPr>
        <w:t>プレミアム付</w:t>
      </w:r>
      <w:r w:rsidR="00BD067B" w:rsidRPr="00E12819">
        <w:rPr>
          <w:rFonts w:hint="eastAsia"/>
          <w:sz w:val="28"/>
          <w:szCs w:val="28"/>
        </w:rPr>
        <w:t>き</w:t>
      </w:r>
      <w:r w:rsidRPr="00E12819">
        <w:rPr>
          <w:sz w:val="28"/>
          <w:szCs w:val="28"/>
        </w:rPr>
        <w:t>商品券取扱店登録申込書</w:t>
      </w:r>
      <w:bookmarkEnd w:id="0"/>
    </w:p>
    <w:p w:rsidR="004873EA" w:rsidRPr="00E12819" w:rsidRDefault="003F0187" w:rsidP="00E12819">
      <w:pPr>
        <w:pStyle w:val="Style5"/>
        <w:framePr w:wrap="none" w:vAnchor="page" w:hAnchor="page" w:x="1060" w:y="2907"/>
        <w:shd w:val="clear" w:color="auto" w:fill="auto"/>
        <w:spacing w:before="0" w:after="0" w:line="240" w:lineRule="auto"/>
        <w:ind w:left="280"/>
        <w:rPr>
          <w:sz w:val="24"/>
          <w:szCs w:val="24"/>
        </w:rPr>
      </w:pPr>
      <w:r w:rsidRPr="00E12819">
        <w:rPr>
          <w:sz w:val="24"/>
          <w:szCs w:val="24"/>
        </w:rPr>
        <w:t>川根本町長</w:t>
      </w:r>
      <w:r w:rsidR="00E12819" w:rsidRPr="00E12819">
        <w:rPr>
          <w:rFonts w:hint="eastAsia"/>
          <w:sz w:val="24"/>
          <w:szCs w:val="24"/>
        </w:rPr>
        <w:t xml:space="preserve"> </w:t>
      </w:r>
      <w:r w:rsidRPr="00E12819">
        <w:rPr>
          <w:sz w:val="24"/>
          <w:szCs w:val="24"/>
        </w:rPr>
        <w:t>様</w:t>
      </w:r>
    </w:p>
    <w:p w:rsidR="004873EA" w:rsidRPr="00E12819" w:rsidRDefault="003F0187" w:rsidP="00E12819">
      <w:pPr>
        <w:pStyle w:val="Style7"/>
        <w:framePr w:wrap="none" w:vAnchor="page" w:hAnchor="page" w:x="7557" w:y="2544"/>
        <w:shd w:val="clear" w:color="auto" w:fill="auto"/>
        <w:spacing w:before="0" w:after="0" w:line="240" w:lineRule="auto"/>
        <w:jc w:val="both"/>
      </w:pPr>
      <w:bookmarkStart w:id="1" w:name="bookmark1"/>
      <w:r w:rsidRPr="00E12819">
        <w:t>令和</w:t>
      </w:r>
      <w:r w:rsidR="00E12819">
        <w:rPr>
          <w:rFonts w:hint="eastAsia"/>
        </w:rPr>
        <w:t xml:space="preserve">　</w:t>
      </w:r>
      <w:r w:rsidRPr="00E12819">
        <w:tab/>
      </w:r>
      <w:r w:rsidR="00E12819">
        <w:rPr>
          <w:rFonts w:hint="eastAsia"/>
        </w:rPr>
        <w:t xml:space="preserve">　</w:t>
      </w:r>
      <w:r w:rsidRPr="00E12819">
        <w:t>年</w:t>
      </w:r>
      <w:r w:rsidR="00BD067B" w:rsidRPr="00E12819">
        <w:rPr>
          <w:rFonts w:hint="eastAsia"/>
        </w:rPr>
        <w:t xml:space="preserve">　　</w:t>
      </w:r>
      <w:r w:rsidR="00E12819">
        <w:rPr>
          <w:rFonts w:hint="eastAsia"/>
        </w:rPr>
        <w:t xml:space="preserve">　</w:t>
      </w:r>
      <w:r w:rsidRPr="00E12819">
        <w:t>月</w:t>
      </w:r>
      <w:r w:rsidR="00E12819">
        <w:rPr>
          <w:rFonts w:hint="eastAsia"/>
        </w:rPr>
        <w:t xml:space="preserve">　</w:t>
      </w:r>
      <w:r w:rsidR="00BD067B" w:rsidRPr="00E12819">
        <w:rPr>
          <w:rFonts w:hint="eastAsia"/>
        </w:rPr>
        <w:t xml:space="preserve">　　</w:t>
      </w:r>
      <w:r w:rsidRPr="00E12819">
        <w:t>日</w:t>
      </w:r>
      <w:bookmarkEnd w:id="1"/>
    </w:p>
    <w:p w:rsidR="004873EA" w:rsidRPr="00E12819" w:rsidRDefault="003F0187" w:rsidP="00E12819">
      <w:pPr>
        <w:pStyle w:val="Style5"/>
        <w:framePr w:wrap="none" w:vAnchor="page" w:hAnchor="page" w:x="1060" w:y="3982"/>
        <w:shd w:val="clear" w:color="auto" w:fill="auto"/>
        <w:spacing w:before="0" w:after="0" w:line="240" w:lineRule="auto"/>
        <w:rPr>
          <w:sz w:val="24"/>
          <w:szCs w:val="24"/>
        </w:rPr>
      </w:pPr>
      <w:r w:rsidRPr="00E12819">
        <w:rPr>
          <w:sz w:val="24"/>
          <w:szCs w:val="24"/>
        </w:rPr>
        <w:t>次のとおり川根本</w:t>
      </w:r>
      <w:r w:rsidRPr="00E12819">
        <w:rPr>
          <w:rStyle w:val="CharStyle9"/>
          <w:sz w:val="24"/>
          <w:szCs w:val="24"/>
        </w:rPr>
        <w:t>町</w:t>
      </w:r>
      <w:r w:rsidRPr="00E12819">
        <w:rPr>
          <w:sz w:val="24"/>
          <w:szCs w:val="24"/>
        </w:rPr>
        <w:t>プレミアム付</w:t>
      </w:r>
      <w:r w:rsidR="00C275A6">
        <w:rPr>
          <w:rFonts w:hint="eastAsia"/>
          <w:sz w:val="24"/>
          <w:szCs w:val="24"/>
        </w:rPr>
        <w:t>き</w:t>
      </w:r>
      <w:r w:rsidRPr="00E12819">
        <w:rPr>
          <w:sz w:val="24"/>
          <w:szCs w:val="24"/>
        </w:rPr>
        <w:t>商品券事業の取扱い事業者として登録を申し込みます。</w:t>
      </w:r>
    </w:p>
    <w:tbl>
      <w:tblPr>
        <w:tblOverlap w:val="never"/>
        <w:tblW w:w="980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3224"/>
        <w:gridCol w:w="1559"/>
        <w:gridCol w:w="3012"/>
      </w:tblGrid>
      <w:tr w:rsidR="004873EA" w:rsidRPr="00E12819" w:rsidTr="00315A1B">
        <w:trPr>
          <w:trHeight w:hRule="exact" w:val="138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ind w:left="2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店舗の所在地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EA" w:rsidRPr="00E12819" w:rsidRDefault="00E12819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spacing w:after="50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br/>
            </w:r>
            <w:r w:rsidR="003F0187" w:rsidRPr="00E12819">
              <w:rPr>
                <w:rStyle w:val="CharStyle13"/>
                <w:sz w:val="24"/>
                <w:szCs w:val="24"/>
              </w:rPr>
              <w:t>〒</w:t>
            </w:r>
            <w:r>
              <w:rPr>
                <w:rStyle w:val="CharStyle13"/>
                <w:rFonts w:hint="eastAsia"/>
                <w:sz w:val="24"/>
                <w:szCs w:val="24"/>
              </w:rPr>
              <w:t xml:space="preserve">　　　－</w:t>
            </w:r>
            <w:r>
              <w:rPr>
                <w:rStyle w:val="CharStyle13"/>
                <w:sz w:val="24"/>
                <w:szCs w:val="24"/>
              </w:rPr>
              <w:br/>
            </w:r>
            <w:r>
              <w:rPr>
                <w:rStyle w:val="CharStyle13"/>
              </w:rPr>
              <w:br/>
            </w:r>
            <w:r w:rsidR="003F0187" w:rsidRPr="00E12819">
              <w:rPr>
                <w:rStyle w:val="CharStyle12"/>
                <w:sz w:val="24"/>
                <w:szCs w:val="24"/>
              </w:rPr>
              <w:t>川根本町</w:t>
            </w:r>
          </w:p>
        </w:tc>
      </w:tr>
      <w:tr w:rsidR="004873EA" w:rsidRPr="00E12819" w:rsidTr="00315A1B">
        <w:trPr>
          <w:trHeight w:hRule="exact" w:val="422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spacing w:after="5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(フリガナ)</w:t>
            </w:r>
          </w:p>
          <w:p w:rsidR="004873EA" w:rsidRPr="00E12819" w:rsidRDefault="003F0187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spacing w:before="5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店舗名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EA" w:rsidRPr="00E12819" w:rsidRDefault="004873EA" w:rsidP="00E12819">
            <w:pPr>
              <w:framePr w:w="9802" w:h="6917" w:wrap="none" w:vAnchor="page" w:hAnchor="page" w:x="1084" w:y="4664"/>
              <w:rPr>
                <w:rFonts w:ascii="ＭＳ ゴシック" w:eastAsia="ＭＳ ゴシック" w:hAnsi="ＭＳ ゴシック"/>
              </w:rPr>
            </w:pPr>
          </w:p>
        </w:tc>
      </w:tr>
      <w:tr w:rsidR="004873EA" w:rsidRPr="00E12819" w:rsidTr="00315A1B">
        <w:trPr>
          <w:trHeight w:hRule="exact" w:val="984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EA" w:rsidRPr="00E12819" w:rsidRDefault="004873EA" w:rsidP="00E12819">
            <w:pPr>
              <w:framePr w:w="9802" w:h="6917" w:wrap="none" w:vAnchor="page" w:hAnchor="page" w:x="1084" w:y="466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EA" w:rsidRPr="00E12819" w:rsidRDefault="004873EA" w:rsidP="00E12819">
            <w:pPr>
              <w:framePr w:w="9802" w:h="6917" w:wrap="none" w:vAnchor="page" w:hAnchor="page" w:x="1084" w:y="4664"/>
              <w:rPr>
                <w:rFonts w:ascii="ＭＳ ゴシック" w:eastAsia="ＭＳ ゴシック" w:hAnsi="ＭＳ ゴシック"/>
              </w:rPr>
            </w:pPr>
          </w:p>
        </w:tc>
      </w:tr>
      <w:tr w:rsidR="004873EA" w:rsidRPr="00E12819" w:rsidTr="00315A1B">
        <w:trPr>
          <w:trHeight w:hRule="exact" w:val="145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ind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本店所在地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3EA" w:rsidRPr="00E12819" w:rsidRDefault="00E12819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spacing w:after="88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(</w:t>
            </w:r>
            <w:r w:rsidR="0025043F">
              <w:rPr>
                <w:rStyle w:val="CharStyle12"/>
                <w:rFonts w:hint="eastAsia"/>
                <w:sz w:val="24"/>
                <w:szCs w:val="24"/>
              </w:rPr>
              <w:t>店舗住所</w:t>
            </w:r>
            <w:r w:rsidRPr="00E12819">
              <w:rPr>
                <w:rStyle w:val="CharStyle12"/>
                <w:sz w:val="24"/>
                <w:szCs w:val="24"/>
              </w:rPr>
              <w:t>と異なる場合のみ記入)</w:t>
            </w:r>
            <w:r>
              <w:rPr>
                <w:rStyle w:val="CharStyle13"/>
                <w:sz w:val="24"/>
                <w:szCs w:val="24"/>
              </w:rPr>
              <w:br/>
            </w:r>
            <w:r>
              <w:rPr>
                <w:rStyle w:val="CharStyle13"/>
                <w:sz w:val="24"/>
                <w:szCs w:val="24"/>
              </w:rPr>
              <w:br/>
            </w:r>
            <w:r w:rsidR="003F0187" w:rsidRPr="00E12819">
              <w:rPr>
                <w:rStyle w:val="CharStyle13"/>
                <w:sz w:val="24"/>
                <w:szCs w:val="24"/>
              </w:rPr>
              <w:t>〒</w:t>
            </w:r>
            <w:r>
              <w:rPr>
                <w:rStyle w:val="CharStyle13"/>
                <w:rFonts w:hint="eastAsia"/>
                <w:sz w:val="24"/>
                <w:szCs w:val="24"/>
              </w:rPr>
              <w:t xml:space="preserve">　　　－</w:t>
            </w:r>
            <w:r>
              <w:rPr>
                <w:rStyle w:val="CharStyle13"/>
                <w:sz w:val="24"/>
                <w:szCs w:val="24"/>
              </w:rPr>
              <w:br/>
            </w:r>
          </w:p>
        </w:tc>
      </w:tr>
      <w:tr w:rsidR="00315A1B" w:rsidRPr="00E12819" w:rsidTr="00315A1B">
        <w:trPr>
          <w:trHeight w:hRule="exact" w:val="81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1B" w:rsidRPr="00E12819" w:rsidRDefault="00315A1B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代表者名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A1B" w:rsidRPr="00E12819" w:rsidRDefault="00315A1B" w:rsidP="00E12819">
            <w:pPr>
              <w:framePr w:w="9802" w:h="6917" w:wrap="none" w:vAnchor="page" w:hAnchor="page" w:x="1084" w:y="466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1B" w:rsidRPr="00E12819" w:rsidRDefault="00315A1B" w:rsidP="00315A1B">
            <w:pPr>
              <w:framePr w:w="9802" w:h="6917" w:wrap="none" w:vAnchor="page" w:hAnchor="page" w:x="1084" w:y="4664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A1B" w:rsidRPr="00E12819" w:rsidRDefault="00315A1B" w:rsidP="00E12819">
            <w:pPr>
              <w:framePr w:w="9802" w:h="6917" w:wrap="none" w:vAnchor="page" w:hAnchor="page" w:x="1084" w:y="4664"/>
              <w:rPr>
                <w:rFonts w:ascii="ＭＳ ゴシック" w:eastAsia="ＭＳ ゴシック" w:hAnsi="ＭＳ ゴシック"/>
              </w:rPr>
            </w:pPr>
          </w:p>
        </w:tc>
      </w:tr>
      <w:tr w:rsidR="004873EA" w:rsidRPr="00E12819" w:rsidTr="00315A1B">
        <w:trPr>
          <w:trHeight w:hRule="exact" w:val="57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電話番号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EA" w:rsidRPr="00E12819" w:rsidRDefault="004873EA" w:rsidP="00E12819">
            <w:pPr>
              <w:framePr w:w="9802" w:h="6917" w:wrap="none" w:vAnchor="page" w:hAnchor="page" w:x="1084" w:y="4664"/>
              <w:rPr>
                <w:rFonts w:ascii="ＭＳ ゴシック" w:eastAsia="ＭＳ ゴシック" w:hAnsi="ＭＳ ゴシック"/>
              </w:rPr>
            </w:pPr>
          </w:p>
        </w:tc>
      </w:tr>
      <w:tr w:rsidR="004873EA" w:rsidRPr="00E12819" w:rsidTr="00315A1B">
        <w:trPr>
          <w:trHeight w:hRule="exact" w:val="128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ind w:left="2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取扱い商品券</w:t>
            </w:r>
            <w:r w:rsidRPr="00E12819">
              <w:rPr>
                <w:rStyle w:val="CharStyle12"/>
                <w:sz w:val="24"/>
                <w:szCs w:val="24"/>
              </w:rPr>
              <w:br/>
              <w:t>どれか一つに</w:t>
            </w:r>
            <w:r w:rsidRPr="00E12819">
              <w:rPr>
                <w:rStyle w:val="CharStyle13"/>
                <w:sz w:val="24"/>
                <w:szCs w:val="24"/>
              </w:rPr>
              <w:t>〇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EA" w:rsidRPr="00315A1B" w:rsidRDefault="00315A1B" w:rsidP="00E12819">
            <w:pPr>
              <w:pStyle w:val="Style10"/>
              <w:framePr w:w="9802" w:h="6917" w:wrap="none" w:vAnchor="page" w:hAnchor="page" w:x="1084" w:y="4664"/>
              <w:shd w:val="clear" w:color="auto" w:fill="auto"/>
              <w:tabs>
                <w:tab w:val="left" w:pos="1428"/>
              </w:tabs>
              <w:ind w:leftChars="162" w:left="38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5A1B">
              <w:rPr>
                <w:rStyle w:val="CharStyle14"/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Ａ</w:t>
            </w:r>
            <w:r w:rsidR="003F0187" w:rsidRPr="00315A1B">
              <w:rPr>
                <w:rStyle w:val="CharStyle12"/>
                <w:sz w:val="24"/>
                <w:szCs w:val="24"/>
              </w:rPr>
              <w:t>飲食券</w:t>
            </w:r>
            <w:r w:rsidR="00E12819" w:rsidRPr="00315A1B">
              <w:rPr>
                <w:rStyle w:val="CharStyle12"/>
                <w:rFonts w:hint="eastAsia"/>
                <w:sz w:val="24"/>
                <w:szCs w:val="24"/>
              </w:rPr>
              <w:t xml:space="preserve">　</w:t>
            </w:r>
            <w:r w:rsidR="003F0187" w:rsidRPr="00315A1B">
              <w:rPr>
                <w:rStyle w:val="CharStyle12"/>
                <w:sz w:val="24"/>
                <w:szCs w:val="24"/>
              </w:rPr>
              <w:t>・</w:t>
            </w:r>
            <w:r w:rsidR="00E12819" w:rsidRPr="00315A1B">
              <w:rPr>
                <w:rStyle w:val="CharStyle12"/>
                <w:rFonts w:hint="eastAsia"/>
                <w:sz w:val="24"/>
                <w:szCs w:val="24"/>
              </w:rPr>
              <w:t xml:space="preserve">　</w:t>
            </w:r>
            <w:r w:rsidRPr="00315A1B">
              <w:rPr>
                <w:rStyle w:val="CharStyle14"/>
                <w:rFonts w:ascii="ＭＳ ゴシック" w:eastAsia="ＭＳ ゴシック" w:hAnsi="ＭＳ ゴシック" w:hint="eastAsia"/>
                <w:lang w:eastAsia="ja-JP"/>
              </w:rPr>
              <w:t>Ｂ</w:t>
            </w:r>
            <w:r w:rsidR="003F0187" w:rsidRPr="00315A1B">
              <w:rPr>
                <w:rStyle w:val="CharStyle12"/>
                <w:sz w:val="24"/>
                <w:szCs w:val="24"/>
              </w:rPr>
              <w:t>食料品券</w:t>
            </w:r>
            <w:r w:rsidR="00E12819" w:rsidRPr="00315A1B">
              <w:rPr>
                <w:rStyle w:val="CharStyle12"/>
                <w:rFonts w:hint="eastAsia"/>
                <w:sz w:val="24"/>
                <w:szCs w:val="24"/>
              </w:rPr>
              <w:t xml:space="preserve">　</w:t>
            </w:r>
            <w:r w:rsidR="003F0187" w:rsidRPr="00315A1B">
              <w:rPr>
                <w:rStyle w:val="CharStyle12"/>
                <w:sz w:val="24"/>
                <w:szCs w:val="24"/>
              </w:rPr>
              <w:t>・</w:t>
            </w:r>
            <w:r w:rsidR="00E12819" w:rsidRPr="00315A1B">
              <w:rPr>
                <w:rStyle w:val="CharStyle12"/>
                <w:rFonts w:hint="eastAsia"/>
                <w:sz w:val="24"/>
                <w:szCs w:val="24"/>
              </w:rPr>
              <w:t xml:space="preserve">　</w:t>
            </w:r>
            <w:r w:rsidRPr="00315A1B">
              <w:rPr>
                <w:rStyle w:val="CharStyle14"/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Ｃ</w:t>
            </w:r>
            <w:r w:rsidR="003F0187" w:rsidRPr="00315A1B">
              <w:rPr>
                <w:rStyle w:val="CharStyle12"/>
                <w:sz w:val="24"/>
                <w:szCs w:val="24"/>
              </w:rPr>
              <w:t>その他券</w:t>
            </w:r>
          </w:p>
        </w:tc>
      </w:tr>
    </w:tbl>
    <w:p w:rsidR="004873EA" w:rsidRPr="00E12819" w:rsidRDefault="00315A1B" w:rsidP="00315A1B">
      <w:pPr>
        <w:pStyle w:val="Style5"/>
        <w:framePr w:w="9830" w:h="772" w:hRule="exact" w:wrap="none" w:vAnchor="page" w:hAnchor="page" w:x="1156" w:y="12106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商工会で受け付けた場合は</w:t>
      </w:r>
      <w:r>
        <w:rPr>
          <w:rFonts w:hint="eastAsia"/>
          <w:sz w:val="24"/>
          <w:szCs w:val="24"/>
        </w:rPr>
        <w:t>産業振興</w:t>
      </w:r>
      <w:r w:rsidR="003F0187" w:rsidRPr="00E12819">
        <w:rPr>
          <w:sz w:val="24"/>
          <w:szCs w:val="24"/>
        </w:rPr>
        <w:t>課へファクス送信してください。</w:t>
      </w:r>
      <w:r w:rsidR="003F0187" w:rsidRPr="00E12819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産業振興</w:t>
      </w:r>
      <w:r w:rsidRPr="00E12819">
        <w:rPr>
          <w:sz w:val="24"/>
          <w:szCs w:val="24"/>
        </w:rPr>
        <w:t>課</w:t>
      </w:r>
      <w:r w:rsidR="003F0187" w:rsidRPr="00E12819">
        <w:rPr>
          <w:sz w:val="24"/>
          <w:szCs w:val="24"/>
        </w:rPr>
        <w:t>ファクス番号</w:t>
      </w:r>
      <w:r w:rsidR="003F0187" w:rsidRPr="00E12819">
        <w:rPr>
          <w:rStyle w:val="CharStyle15"/>
          <w:rFonts w:ascii="ＭＳ ゴシック" w:eastAsia="ＭＳ ゴシック" w:hAnsi="ＭＳ ゴシック"/>
          <w:sz w:val="24"/>
          <w:szCs w:val="24"/>
        </w:rPr>
        <w:t>：</w:t>
      </w:r>
      <w:r w:rsidR="00BD067B" w:rsidRPr="00E12819">
        <w:rPr>
          <w:rStyle w:val="CharStyle15"/>
          <w:rFonts w:ascii="ＭＳ ゴシック" w:eastAsia="ＭＳ ゴシック" w:hAnsi="ＭＳ ゴシック" w:hint="eastAsia"/>
          <w:sz w:val="24"/>
          <w:szCs w:val="24"/>
        </w:rPr>
        <w:t>０５４７</w:t>
      </w:r>
      <w:r w:rsidR="00BD067B" w:rsidRPr="00E12819">
        <w:rPr>
          <w:rStyle w:val="CharStyle15"/>
          <w:rFonts w:ascii="ＭＳ ゴシック" w:eastAsia="ＭＳ ゴシック" w:hAnsi="ＭＳ ゴシック"/>
          <w:sz w:val="24"/>
          <w:szCs w:val="24"/>
        </w:rPr>
        <w:t xml:space="preserve"> — </w:t>
      </w:r>
      <w:r>
        <w:rPr>
          <w:rStyle w:val="CharStyle15"/>
          <w:rFonts w:ascii="ＭＳ ゴシック" w:eastAsia="ＭＳ ゴシック" w:hAnsi="ＭＳ ゴシック" w:hint="eastAsia"/>
          <w:sz w:val="24"/>
          <w:szCs w:val="24"/>
        </w:rPr>
        <w:t>５６</w:t>
      </w:r>
      <w:r w:rsidR="003F0187" w:rsidRPr="00E12819">
        <w:rPr>
          <w:rStyle w:val="CharStyle15"/>
          <w:rFonts w:ascii="ＭＳ ゴシック" w:eastAsia="ＭＳ ゴシック" w:hAnsi="ＭＳ ゴシック"/>
          <w:sz w:val="24"/>
          <w:szCs w:val="24"/>
        </w:rPr>
        <w:t xml:space="preserve"> — </w:t>
      </w:r>
      <w:r>
        <w:rPr>
          <w:rStyle w:val="CharStyle15"/>
          <w:rFonts w:ascii="ＭＳ ゴシック" w:eastAsia="ＭＳ ゴシック" w:hAnsi="ＭＳ ゴシック" w:hint="eastAsia"/>
          <w:sz w:val="24"/>
          <w:szCs w:val="24"/>
        </w:rPr>
        <w:t>２２３５</w:t>
      </w:r>
      <w:r w:rsidR="003F0187" w:rsidRPr="00E12819">
        <w:rPr>
          <w:rStyle w:val="CharStyle15"/>
          <w:rFonts w:ascii="ＭＳ ゴシック" w:eastAsia="ＭＳ ゴシック" w:hAnsi="ＭＳ ゴシック"/>
          <w:sz w:val="24"/>
          <w:szCs w:val="24"/>
        </w:rPr>
        <w:t xml:space="preserve"> </w:t>
      </w:r>
      <w:r w:rsidR="003F0187" w:rsidRPr="00E12819">
        <w:rPr>
          <w:sz w:val="24"/>
          <w:szCs w:val="24"/>
        </w:rPr>
        <w:t>(送付表は不要)</w:t>
      </w:r>
    </w:p>
    <w:p w:rsidR="004873EA" w:rsidRPr="00E12819" w:rsidRDefault="00315A1B" w:rsidP="00E12819">
      <w:pPr>
        <w:pStyle w:val="Style16"/>
        <w:framePr w:wrap="none" w:vAnchor="page" w:hAnchor="page" w:x="1204" w:y="13059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【</w:t>
      </w:r>
      <w:r>
        <w:rPr>
          <w:rFonts w:hint="eastAsia"/>
          <w:sz w:val="24"/>
          <w:szCs w:val="24"/>
        </w:rPr>
        <w:t>産業振興</w:t>
      </w:r>
      <w:r w:rsidR="003F0187" w:rsidRPr="00E12819">
        <w:rPr>
          <w:sz w:val="24"/>
          <w:szCs w:val="24"/>
        </w:rPr>
        <w:t>課記入欄】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7762"/>
      </w:tblGrid>
      <w:tr w:rsidR="004873EA" w:rsidRPr="00E12819">
        <w:trPr>
          <w:trHeight w:hRule="exact" w:val="58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11" w:h="1723" w:wrap="none" w:vAnchor="page" w:hAnchor="page" w:x="1079" w:y="13371"/>
              <w:shd w:val="clear" w:color="auto" w:fill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8"/>
              </w:rPr>
              <w:t>受付年月日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11" w:h="1723" w:wrap="none" w:vAnchor="page" w:hAnchor="page" w:x="1079" w:y="13371"/>
              <w:shd w:val="clear" w:color="auto" w:fill="auto"/>
              <w:ind w:leftChars="88" w:left="211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8"/>
              </w:rPr>
              <w:t>令和</w:t>
            </w:r>
            <w:r w:rsidR="00E12819">
              <w:rPr>
                <w:rStyle w:val="CharStyle18"/>
                <w:rFonts w:hint="eastAsia"/>
              </w:rPr>
              <w:t xml:space="preserve">　　</w:t>
            </w:r>
            <w:r w:rsidRPr="00E12819">
              <w:rPr>
                <w:rStyle w:val="CharStyle18"/>
              </w:rPr>
              <w:t>年</w:t>
            </w:r>
            <w:r w:rsidR="00BD067B" w:rsidRPr="00E12819">
              <w:rPr>
                <w:rStyle w:val="CharStyle18"/>
                <w:rFonts w:hint="eastAsia"/>
              </w:rPr>
              <w:t xml:space="preserve">　　</w:t>
            </w:r>
            <w:r w:rsidRPr="00E12819">
              <w:rPr>
                <w:rStyle w:val="CharStyle18"/>
              </w:rPr>
              <w:t>月</w:t>
            </w:r>
            <w:r w:rsidR="00BD067B" w:rsidRPr="00E12819">
              <w:rPr>
                <w:rStyle w:val="CharStyle18"/>
                <w:rFonts w:hint="eastAsia"/>
              </w:rPr>
              <w:t xml:space="preserve">　　</w:t>
            </w:r>
            <w:r w:rsidRPr="00E12819">
              <w:rPr>
                <w:rStyle w:val="CharStyle18"/>
              </w:rPr>
              <w:t>日</w:t>
            </w:r>
          </w:p>
        </w:tc>
      </w:tr>
      <w:tr w:rsidR="004873EA" w:rsidRPr="00E12819">
        <w:trPr>
          <w:trHeight w:hRule="exact" w:val="56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11" w:h="1723" w:wrap="none" w:vAnchor="page" w:hAnchor="page" w:x="1079" w:y="13371"/>
              <w:shd w:val="clear" w:color="auto" w:fill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登録番号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11" w:h="1723" w:wrap="none" w:vAnchor="page" w:hAnchor="page" w:x="1079" w:y="13371"/>
              <w:shd w:val="clear" w:color="auto" w:fill="auto"/>
              <w:tabs>
                <w:tab w:val="left" w:pos="1920"/>
              </w:tabs>
              <w:ind w:leftChars="88" w:left="211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8"/>
              </w:rPr>
              <w:t>第</w:t>
            </w:r>
            <w:r w:rsidRPr="00E12819">
              <w:rPr>
                <w:rStyle w:val="CharStyle18"/>
              </w:rPr>
              <w:tab/>
              <w:t>号</w:t>
            </w:r>
          </w:p>
        </w:tc>
      </w:tr>
      <w:tr w:rsidR="004873EA" w:rsidRPr="00E12819">
        <w:trPr>
          <w:trHeight w:hRule="exact" w:val="57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EA" w:rsidRPr="00E12819" w:rsidRDefault="003F0187" w:rsidP="00E12819">
            <w:pPr>
              <w:pStyle w:val="Style10"/>
              <w:framePr w:w="9811" w:h="1723" w:wrap="none" w:vAnchor="page" w:hAnchor="page" w:x="1079" w:y="13371"/>
              <w:shd w:val="clear" w:color="auto" w:fill="auto"/>
              <w:tabs>
                <w:tab w:val="left" w:pos="96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819">
              <w:rPr>
                <w:rStyle w:val="CharStyle12"/>
                <w:sz w:val="24"/>
                <w:szCs w:val="24"/>
              </w:rPr>
              <w:t>備</w:t>
            </w:r>
            <w:r w:rsidRPr="00E12819">
              <w:rPr>
                <w:rStyle w:val="CharStyle12"/>
                <w:sz w:val="24"/>
                <w:szCs w:val="24"/>
              </w:rPr>
              <w:tab/>
              <w:t>考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EA" w:rsidRPr="00E12819" w:rsidRDefault="004873EA" w:rsidP="00E12819">
            <w:pPr>
              <w:framePr w:w="9811" w:h="1723" w:wrap="none" w:vAnchor="page" w:hAnchor="page" w:x="1079" w:y="13371"/>
              <w:rPr>
                <w:rFonts w:ascii="ＭＳ ゴシック" w:eastAsia="ＭＳ ゴシック" w:hAnsi="ＭＳ ゴシック"/>
              </w:rPr>
            </w:pPr>
          </w:p>
        </w:tc>
      </w:tr>
    </w:tbl>
    <w:p w:rsidR="004873EA" w:rsidRPr="00E12819" w:rsidRDefault="004873EA" w:rsidP="00E12819">
      <w:pPr>
        <w:rPr>
          <w:rFonts w:ascii="ＭＳ ゴシック" w:eastAsia="ＭＳ ゴシック" w:hAnsi="ＭＳ ゴシック"/>
        </w:rPr>
      </w:pPr>
      <w:bookmarkStart w:id="2" w:name="_GoBack"/>
      <w:bookmarkEnd w:id="2"/>
    </w:p>
    <w:sectPr w:rsidR="004873EA" w:rsidRPr="00E128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AA" w:rsidRDefault="007309AA">
      <w:r>
        <w:separator/>
      </w:r>
    </w:p>
  </w:endnote>
  <w:endnote w:type="continuationSeparator" w:id="0">
    <w:p w:rsidR="007309AA" w:rsidRDefault="0073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AA" w:rsidRDefault="007309AA"/>
  </w:footnote>
  <w:footnote w:type="continuationSeparator" w:id="0">
    <w:p w:rsidR="007309AA" w:rsidRDefault="007309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EA"/>
    <w:rsid w:val="00163D1D"/>
    <w:rsid w:val="00225936"/>
    <w:rsid w:val="0025043F"/>
    <w:rsid w:val="00315A1B"/>
    <w:rsid w:val="003F0187"/>
    <w:rsid w:val="004873EA"/>
    <w:rsid w:val="007309AA"/>
    <w:rsid w:val="00BD067B"/>
    <w:rsid w:val="00C275A6"/>
    <w:rsid w:val="00E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0BBA9"/>
  <w15:docId w15:val="{F03A42D4-EFDC-4839-8F64-0120CD64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4">
    <w:name w:val="Char Style 4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ja-JP" w:eastAsia="ja-JP" w:bidi="ja-JP"/>
    </w:rPr>
  </w:style>
  <w:style w:type="character" w:customStyle="1" w:styleId="CharStyle6">
    <w:name w:val="Char Style 6"/>
    <w:basedOn w:val="a0"/>
    <w:link w:val="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a0"/>
    <w:link w:val="Style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Char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11">
    <w:name w:val="Char Style 11"/>
    <w:basedOn w:val="a0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CharStyle1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3">
    <w:name w:val="Char Style 13"/>
    <w:basedOn w:val="CharStyle1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4">
    <w:name w:val="Char Style 14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15">
    <w:name w:val="Char Style 15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7">
    <w:name w:val="Char Style 17"/>
    <w:basedOn w:val="a0"/>
    <w:link w:val="Style1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CharStyle1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540" w:line="320" w:lineRule="exact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customStyle="1" w:styleId="Style5">
    <w:name w:val="Style 5"/>
    <w:basedOn w:val="a"/>
    <w:link w:val="CharStyle6"/>
    <w:pPr>
      <w:shd w:val="clear" w:color="auto" w:fill="FFFFFF"/>
      <w:spacing w:before="120" w:after="880" w:line="200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Style7">
    <w:name w:val="Style 7"/>
    <w:basedOn w:val="a"/>
    <w:link w:val="CharStyle8"/>
    <w:pPr>
      <w:shd w:val="clear" w:color="auto" w:fill="FFFFFF"/>
      <w:spacing w:before="540" w:after="120" w:line="240" w:lineRule="exact"/>
      <w:jc w:val="distribute"/>
      <w:outlineLvl w:val="1"/>
    </w:pPr>
    <w:rPr>
      <w:rFonts w:ascii="ＭＳ ゴシック" w:eastAsia="ＭＳ ゴシック" w:hAnsi="ＭＳ ゴシック" w:cs="ＭＳ ゴシック"/>
    </w:rPr>
  </w:style>
  <w:style w:type="paragraph" w:customStyle="1" w:styleId="Style10">
    <w:name w:val="Style 10"/>
    <w:basedOn w:val="a"/>
    <w:link w:val="CharStyle11"/>
    <w:pPr>
      <w:shd w:val="clear" w:color="auto" w:fill="FFFFFF"/>
    </w:pPr>
    <w:rPr>
      <w:sz w:val="20"/>
      <w:szCs w:val="20"/>
    </w:rPr>
  </w:style>
  <w:style w:type="paragraph" w:customStyle="1" w:styleId="Style16">
    <w:name w:val="Style 16"/>
    <w:basedOn w:val="a"/>
    <w:link w:val="CharStyle17"/>
    <w:pPr>
      <w:shd w:val="clear" w:color="auto" w:fill="FFFFFF"/>
      <w:spacing w:line="200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2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81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A1B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315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A1B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DFA3-118A-41E3-87EC-ABE52B05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</dc:creator>
  <cp:lastModifiedBy>Setup</cp:lastModifiedBy>
  <cp:revision>4</cp:revision>
  <cp:lastPrinted>2021-06-18T01:30:00Z</cp:lastPrinted>
  <dcterms:created xsi:type="dcterms:W3CDTF">2021-06-15T04:24:00Z</dcterms:created>
  <dcterms:modified xsi:type="dcterms:W3CDTF">2023-07-07T02:22:00Z</dcterms:modified>
</cp:coreProperties>
</file>