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2511" w14:textId="77777777" w:rsidR="00E12ECD" w:rsidRPr="00E12ECD" w:rsidRDefault="00E12ECD" w:rsidP="00D47642">
      <w:pPr>
        <w:snapToGrid w:val="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>様式第</w:t>
      </w:r>
      <w:r w:rsidRPr="00E12ECD">
        <w:rPr>
          <w:rFonts w:ascii="ＭＳ 明朝" w:hAnsi="ＭＳ 明朝"/>
          <w:sz w:val="21"/>
          <w:szCs w:val="21"/>
        </w:rPr>
        <w:t>9</w:t>
      </w:r>
      <w:r w:rsidRPr="00E12ECD">
        <w:rPr>
          <w:rFonts w:ascii="ＭＳ 明朝" w:hAnsi="ＭＳ 明朝" w:hint="eastAsia"/>
          <w:sz w:val="21"/>
          <w:szCs w:val="21"/>
        </w:rPr>
        <w:t>号（第</w:t>
      </w:r>
      <w:r w:rsidR="00763191">
        <w:rPr>
          <w:rFonts w:ascii="ＭＳ 明朝" w:hAnsi="ＭＳ 明朝"/>
          <w:sz w:val="21"/>
          <w:szCs w:val="21"/>
        </w:rPr>
        <w:t>1</w:t>
      </w:r>
      <w:r w:rsidR="00763191">
        <w:rPr>
          <w:rFonts w:ascii="ＭＳ 明朝" w:hAnsi="ＭＳ 明朝" w:hint="eastAsia"/>
          <w:sz w:val="21"/>
          <w:szCs w:val="21"/>
        </w:rPr>
        <w:t>0</w:t>
      </w:r>
      <w:r w:rsidRPr="00E12ECD">
        <w:rPr>
          <w:rFonts w:ascii="ＭＳ 明朝" w:hAnsi="ＭＳ 明朝" w:hint="eastAsia"/>
          <w:sz w:val="21"/>
          <w:szCs w:val="21"/>
        </w:rPr>
        <w:t>関係）</w:t>
      </w:r>
    </w:p>
    <w:p w14:paraId="369EBD64" w14:textId="77777777" w:rsidR="00E12ECD" w:rsidRPr="00E12ECD" w:rsidRDefault="00E12ECD" w:rsidP="00D47642">
      <w:pPr>
        <w:snapToGrid w:val="0"/>
        <w:rPr>
          <w:rFonts w:ascii="ＭＳ 明朝"/>
          <w:sz w:val="21"/>
          <w:szCs w:val="21"/>
        </w:rPr>
      </w:pPr>
    </w:p>
    <w:p w14:paraId="02D4725C" w14:textId="2A2A5A60" w:rsidR="00E12ECD" w:rsidRPr="00E12ECD" w:rsidRDefault="00E12ECD" w:rsidP="00D47642">
      <w:pPr>
        <w:snapToGrid w:val="0"/>
        <w:jc w:val="center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>川根本町事業者経営力継続強化事業費</w:t>
      </w:r>
      <w:r w:rsidR="00A94C9C">
        <w:rPr>
          <w:rFonts w:ascii="ＭＳ 明朝" w:hAnsi="ＭＳ 明朝" w:hint="eastAsia"/>
          <w:sz w:val="21"/>
          <w:szCs w:val="21"/>
        </w:rPr>
        <w:t>補助金に係る経営状況報告書（令和</w:t>
      </w:r>
      <w:r w:rsidR="009A06F7">
        <w:rPr>
          <w:rFonts w:ascii="ＭＳ 明朝" w:hAnsi="ＭＳ 明朝" w:hint="eastAsia"/>
          <w:sz w:val="21"/>
          <w:szCs w:val="21"/>
        </w:rPr>
        <w:t>６</w:t>
      </w:r>
      <w:r w:rsidRPr="00E12ECD">
        <w:rPr>
          <w:rFonts w:ascii="ＭＳ 明朝" w:hAnsi="ＭＳ 明朝" w:hint="eastAsia"/>
          <w:sz w:val="21"/>
          <w:szCs w:val="21"/>
        </w:rPr>
        <w:t>年度）</w:t>
      </w:r>
    </w:p>
    <w:p w14:paraId="2B33DC69" w14:textId="77777777" w:rsidR="00E12ECD" w:rsidRPr="00E12ECD" w:rsidRDefault="00E12ECD" w:rsidP="00D47642">
      <w:pPr>
        <w:snapToGrid w:val="0"/>
        <w:spacing w:line="360" w:lineRule="exact"/>
        <w:ind w:left="210" w:hanging="21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　</w:t>
      </w:r>
    </w:p>
    <w:p w14:paraId="7F9B6955" w14:textId="118E39EB" w:rsidR="00E12ECD" w:rsidRDefault="00A22F44" w:rsidP="00D47642">
      <w:pPr>
        <w:snapToGrid w:val="0"/>
        <w:spacing w:line="360" w:lineRule="exact"/>
        <w:ind w:left="210" w:firstLineChars="2700" w:firstLine="567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17621D">
        <w:rPr>
          <w:rFonts w:ascii="ＭＳ 明朝" w:hAnsi="ＭＳ 明朝" w:hint="eastAsia"/>
          <w:sz w:val="21"/>
          <w:szCs w:val="21"/>
        </w:rPr>
        <w:t xml:space="preserve">　　</w:t>
      </w:r>
      <w:r w:rsidR="00E12ECD" w:rsidRPr="00E12ECD">
        <w:rPr>
          <w:rFonts w:ascii="ＭＳ 明朝" w:hAnsi="ＭＳ 明朝" w:hint="eastAsia"/>
          <w:sz w:val="21"/>
          <w:szCs w:val="21"/>
        </w:rPr>
        <w:t xml:space="preserve">年　</w:t>
      </w:r>
      <w:r w:rsidR="00920C2C">
        <w:rPr>
          <w:rFonts w:ascii="ＭＳ 明朝" w:hAnsi="ＭＳ 明朝" w:hint="eastAsia"/>
          <w:sz w:val="21"/>
          <w:szCs w:val="21"/>
        </w:rPr>
        <w:t xml:space="preserve">　</w:t>
      </w:r>
      <w:r w:rsidR="00E12ECD" w:rsidRPr="00E12ECD">
        <w:rPr>
          <w:rFonts w:ascii="ＭＳ 明朝" w:hAnsi="ＭＳ 明朝" w:hint="eastAsia"/>
          <w:sz w:val="21"/>
          <w:szCs w:val="21"/>
        </w:rPr>
        <w:t>月</w:t>
      </w:r>
      <w:r w:rsidR="00920C2C">
        <w:rPr>
          <w:rFonts w:ascii="ＭＳ 明朝" w:hAnsi="ＭＳ 明朝" w:hint="eastAsia"/>
          <w:sz w:val="21"/>
          <w:szCs w:val="21"/>
        </w:rPr>
        <w:t xml:space="preserve">　</w:t>
      </w:r>
      <w:r w:rsidR="00E12ECD" w:rsidRPr="00E12ECD">
        <w:rPr>
          <w:rFonts w:ascii="ＭＳ 明朝" w:hAnsi="ＭＳ 明朝" w:hint="eastAsia"/>
          <w:sz w:val="21"/>
          <w:szCs w:val="21"/>
        </w:rPr>
        <w:t xml:space="preserve">　日</w:t>
      </w:r>
    </w:p>
    <w:p w14:paraId="0824D3C6" w14:textId="77777777" w:rsidR="00E12ECD" w:rsidRPr="00E12ECD" w:rsidRDefault="00E12ECD" w:rsidP="00D47642">
      <w:pPr>
        <w:snapToGrid w:val="0"/>
        <w:spacing w:line="360" w:lineRule="exact"/>
        <w:ind w:left="210" w:firstLineChars="2700" w:firstLine="5670"/>
        <w:rPr>
          <w:rFonts w:ascii="ＭＳ 明朝"/>
          <w:sz w:val="21"/>
          <w:szCs w:val="21"/>
        </w:rPr>
      </w:pPr>
    </w:p>
    <w:p w14:paraId="07DD0A01" w14:textId="77777777" w:rsidR="00E12ECD" w:rsidRPr="00E12ECD" w:rsidRDefault="00E12ECD" w:rsidP="00D47642">
      <w:pPr>
        <w:snapToGrid w:val="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川根本町長　　薗田　靖邦</w:t>
      </w:r>
      <w:r w:rsidRPr="00E12ECD">
        <w:rPr>
          <w:rFonts w:ascii="ＭＳ 明朝" w:hAnsi="ＭＳ 明朝" w:hint="eastAsia"/>
          <w:sz w:val="21"/>
          <w:szCs w:val="21"/>
        </w:rPr>
        <w:t xml:space="preserve">　　様</w:t>
      </w:r>
    </w:p>
    <w:p w14:paraId="45D58F3F" w14:textId="7022DB01" w:rsidR="00E12ECD" w:rsidRPr="00515432" w:rsidRDefault="00E12ECD" w:rsidP="00D47642">
      <w:pPr>
        <w:snapToGrid w:val="0"/>
        <w:spacing w:line="480" w:lineRule="exact"/>
        <w:ind w:firstLineChars="2200" w:firstLine="4620"/>
        <w:rPr>
          <w:rFonts w:ascii="ＭＳ 明朝"/>
          <w:sz w:val="21"/>
          <w:szCs w:val="21"/>
          <w:u w:val="single"/>
        </w:rPr>
      </w:pPr>
      <w:r w:rsidRPr="00E12ECD">
        <w:rPr>
          <w:rFonts w:ascii="ＭＳ 明朝" w:hAnsi="ＭＳ 明朝" w:hint="eastAsia"/>
          <w:sz w:val="21"/>
          <w:szCs w:val="21"/>
        </w:rPr>
        <w:t>所在地</w:t>
      </w:r>
      <w:r w:rsidR="00515432">
        <w:rPr>
          <w:rFonts w:ascii="ＭＳ 明朝" w:hAnsi="ＭＳ 明朝" w:hint="eastAsia"/>
          <w:sz w:val="21"/>
          <w:szCs w:val="21"/>
        </w:rPr>
        <w:t xml:space="preserve">　</w:t>
      </w:r>
      <w:r w:rsidR="00515432" w:rsidRPr="00515432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A907A0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　　　</w:t>
      </w:r>
      <w:r w:rsidR="00515432" w:rsidRPr="00515432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</w:p>
    <w:p w14:paraId="2CE53749" w14:textId="57D50A86" w:rsidR="00E12ECD" w:rsidRPr="00E12ECD" w:rsidRDefault="00E12ECD" w:rsidP="00D47642">
      <w:pPr>
        <w:snapToGrid w:val="0"/>
        <w:spacing w:line="480" w:lineRule="exact"/>
        <w:ind w:firstLineChars="2200" w:firstLine="4620"/>
        <w:rPr>
          <w:rFonts w:asci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>名　称</w:t>
      </w:r>
      <w:r w:rsidR="00515432">
        <w:rPr>
          <w:rFonts w:ascii="ＭＳ 明朝" w:hAnsi="ＭＳ 明朝" w:hint="eastAsia"/>
          <w:sz w:val="21"/>
          <w:szCs w:val="21"/>
        </w:rPr>
        <w:t xml:space="preserve">　</w:t>
      </w:r>
      <w:r w:rsidR="00515432" w:rsidRPr="00515432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4551F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A907A0"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="004551F7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　　</w:t>
      </w:r>
      <w:r w:rsidR="00515432" w:rsidRPr="00515432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14:paraId="7086A55D" w14:textId="77777777" w:rsidR="00E12ECD" w:rsidRDefault="00A22F44" w:rsidP="00D47642">
      <w:pPr>
        <w:snapToGrid w:val="0"/>
        <w:spacing w:line="480" w:lineRule="exact"/>
        <w:ind w:firstLineChars="2200" w:firstLine="462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</w:t>
      </w:r>
      <w:r w:rsidR="00515432">
        <w:rPr>
          <w:rFonts w:ascii="ＭＳ 明朝" w:hAnsi="ＭＳ 明朝" w:hint="eastAsia"/>
          <w:sz w:val="21"/>
          <w:szCs w:val="21"/>
        </w:rPr>
        <w:t xml:space="preserve">　</w:t>
      </w:r>
      <w:r w:rsidR="00515432" w:rsidRPr="0051543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7882C350" w14:textId="77777777" w:rsidR="00E12ECD" w:rsidRPr="00E12ECD" w:rsidRDefault="00E12ECD" w:rsidP="00D47642">
      <w:pPr>
        <w:spacing w:line="360" w:lineRule="exact"/>
        <w:ind w:firstLineChars="2200" w:firstLine="4620"/>
        <w:rPr>
          <w:rFonts w:ascii="ＭＳ 明朝"/>
          <w:sz w:val="21"/>
          <w:szCs w:val="21"/>
        </w:rPr>
      </w:pPr>
    </w:p>
    <w:tbl>
      <w:tblPr>
        <w:tblW w:w="10092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1529"/>
        <w:gridCol w:w="1529"/>
        <w:gridCol w:w="1529"/>
        <w:gridCol w:w="1529"/>
        <w:gridCol w:w="1529"/>
      </w:tblGrid>
      <w:tr w:rsidR="009A06F7" w:rsidRPr="00E12ECD" w14:paraId="11458203" w14:textId="77777777" w:rsidTr="00062462">
        <w:trPr>
          <w:trHeight w:val="736"/>
        </w:trPr>
        <w:tc>
          <w:tcPr>
            <w:tcW w:w="2447" w:type="dxa"/>
            <w:vAlign w:val="center"/>
          </w:tcPr>
          <w:p w14:paraId="4B8BCEDF" w14:textId="77777777" w:rsidR="00E12ECD" w:rsidRPr="00E12ECD" w:rsidRDefault="003230CD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補助事業の目的</w:t>
            </w:r>
          </w:p>
        </w:tc>
        <w:tc>
          <w:tcPr>
            <w:tcW w:w="7645" w:type="dxa"/>
            <w:gridSpan w:val="5"/>
          </w:tcPr>
          <w:p w14:paraId="4D8C0FC3" w14:textId="23018A4D" w:rsidR="00693D85" w:rsidRPr="00693D85" w:rsidRDefault="00693D85" w:rsidP="00D47642">
            <w:pPr>
              <w:rPr>
                <w:rFonts w:ascii="ＭＳ 明朝"/>
                <w:noProof/>
                <w:sz w:val="21"/>
                <w:szCs w:val="21"/>
              </w:rPr>
            </w:pPr>
          </w:p>
        </w:tc>
      </w:tr>
      <w:tr w:rsidR="009A06F7" w:rsidRPr="00E12ECD" w14:paraId="1795B0AE" w14:textId="77777777" w:rsidTr="00062462">
        <w:trPr>
          <w:trHeight w:val="1463"/>
        </w:trPr>
        <w:tc>
          <w:tcPr>
            <w:tcW w:w="2447" w:type="dxa"/>
            <w:vAlign w:val="center"/>
          </w:tcPr>
          <w:p w14:paraId="32995C39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補助事業の内容</w:t>
            </w:r>
          </w:p>
        </w:tc>
        <w:tc>
          <w:tcPr>
            <w:tcW w:w="7645" w:type="dxa"/>
            <w:gridSpan w:val="5"/>
          </w:tcPr>
          <w:p w14:paraId="4AD63AAC" w14:textId="0D237ABA" w:rsidR="00E12ECD" w:rsidRPr="00AB68C4" w:rsidRDefault="00E12ECD" w:rsidP="00D47642">
            <w:pPr>
              <w:spacing w:line="26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9A06F7" w:rsidRPr="00E12ECD" w14:paraId="30873FE7" w14:textId="77777777" w:rsidTr="00062462">
        <w:trPr>
          <w:trHeight w:val="1214"/>
        </w:trPr>
        <w:tc>
          <w:tcPr>
            <w:tcW w:w="2447" w:type="dxa"/>
            <w:vAlign w:val="center"/>
          </w:tcPr>
          <w:p w14:paraId="64A7AEAB" w14:textId="40B35353" w:rsidR="00E12ECD" w:rsidRPr="00E12ECD" w:rsidRDefault="009F3A83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補助対象事業費</w:t>
            </w:r>
          </w:p>
        </w:tc>
        <w:tc>
          <w:tcPr>
            <w:tcW w:w="7645" w:type="dxa"/>
            <w:gridSpan w:val="5"/>
            <w:vAlign w:val="center"/>
          </w:tcPr>
          <w:p w14:paraId="0FE4BD73" w14:textId="2527E160" w:rsidR="00E12ECD" w:rsidRPr="00E12ECD" w:rsidRDefault="00AA5832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34B58" wp14:editId="43D17F12">
                      <wp:simplePos x="0" y="0"/>
                      <wp:positionH relativeFrom="page">
                        <wp:posOffset>1057275</wp:posOffset>
                      </wp:positionH>
                      <wp:positionV relativeFrom="page">
                        <wp:posOffset>196215</wp:posOffset>
                      </wp:positionV>
                      <wp:extent cx="1166040" cy="635"/>
                      <wp:effectExtent l="0" t="0" r="34290" b="3746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6040" cy="63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841AF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3.25pt,15.45pt" to="17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" strokecolor="black [3040]" strokeweight=".5pt">
                      <w10:wrap anchorx="page" anchory="page"/>
                    </v:line>
                  </w:pict>
                </mc:Fallback>
              </mc:AlternateContent>
            </w:r>
            <w:r w:rsidRPr="002B2B0F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F535E4F" wp14:editId="2CF78CDA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196850</wp:posOffset>
                      </wp:positionV>
                      <wp:extent cx="245160" cy="32904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60" cy="329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29D71" w14:textId="77777777" w:rsidR="002B2B0F" w:rsidRDefault="002B2B0F" w:rsidP="002B2B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35E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4.7pt;margin-top:15.5pt;width:19.3pt;height:25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" filled="f" stroked="f">
                      <v:textbox style="mso-fit-shape-to-text:t">
                        <w:txbxContent>
                          <w:p w14:paraId="3EF29D71" w14:textId="77777777" w:rsidR="002B2B0F" w:rsidRDefault="002B2B0F" w:rsidP="002B2B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2B0F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29B2BB1" wp14:editId="2FE34430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-31115</wp:posOffset>
                      </wp:positionV>
                      <wp:extent cx="245160" cy="32904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60" cy="329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38E80" w14:textId="1FBFEDB8" w:rsidR="002B2B0F" w:rsidRDefault="002B2B0F" w:rsidP="002B2B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B2BB1" id="_x0000_s1027" type="#_x0000_t202" style="position:absolute;left:0;text-align:left;margin-left:164.7pt;margin-top:-2.45pt;width:19.3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" filled="f" stroked="f">
                      <v:textbox style="mso-fit-shape-to-text:t">
                        <w:txbxContent>
                          <w:p w14:paraId="3EF38E80" w14:textId="1FBFEDB8" w:rsidR="002B2B0F" w:rsidRDefault="002B2B0F" w:rsidP="002B2B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2B0F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E5F2458" wp14:editId="3CBBB9BB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425450</wp:posOffset>
                      </wp:positionV>
                      <wp:extent cx="245160" cy="32904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60" cy="329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A2F8B" w14:textId="77777777" w:rsidR="002B2B0F" w:rsidRDefault="002B2B0F" w:rsidP="002B2B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F2458" id="_x0000_s1028" type="#_x0000_t202" style="position:absolute;left:0;text-align:left;margin-left:164.7pt;margin-top:33.5pt;width:19.3pt;height:2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" filled="f" stroked="f">
                      <v:textbox style="mso-fit-shape-to-text:t">
                        <w:txbxContent>
                          <w:p w14:paraId="0EFA2F8B" w14:textId="77777777" w:rsidR="002B2B0F" w:rsidRDefault="002B2B0F" w:rsidP="002B2B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ECD">
              <w:rPr>
                <w:rFonts w:ascii="ＭＳ 明朝" w:hAnsi="ＭＳ 明朝" w:hint="eastAsia"/>
                <w:sz w:val="21"/>
                <w:szCs w:val="21"/>
              </w:rPr>
              <w:t xml:space="preserve">事務所等整備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E12ECD" w:rsidRPr="002B2B0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25C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25C44">
              <w:rPr>
                <w:rFonts w:ascii="ＭＳ 明朝" w:hAnsi="ＭＳ 明朝"/>
                <w:sz w:val="21"/>
                <w:szCs w:val="21"/>
              </w:rPr>
              <w:t xml:space="preserve">  </w:t>
            </w:r>
          </w:p>
          <w:p w14:paraId="5544AAC2" w14:textId="2D11AFC5" w:rsidR="00E12ECD" w:rsidRPr="00E12ECD" w:rsidRDefault="00AA5832" w:rsidP="00D47642">
            <w:pPr>
              <w:rPr>
                <w:rFonts w:ascii="ＭＳ 明朝"/>
                <w:sz w:val="21"/>
                <w:szCs w:val="21"/>
              </w:rPr>
            </w:pPr>
            <w:r w:rsidRPr="002B2B0F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105104" wp14:editId="5704AC15">
                      <wp:simplePos x="0" y="0"/>
                      <wp:positionH relativeFrom="page">
                        <wp:posOffset>1057275</wp:posOffset>
                      </wp:positionH>
                      <wp:positionV relativeFrom="page">
                        <wp:posOffset>424815</wp:posOffset>
                      </wp:positionV>
                      <wp:extent cx="1166040" cy="635"/>
                      <wp:effectExtent l="0" t="0" r="34290" b="3746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6040" cy="63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11C26" id="直線コネクタ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3.25pt,33.45pt" to="175.0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" strokecolor="black [3040]" strokeweight=".5pt">
                      <w10:wrap anchorx="page" anchory="page"/>
                    </v:line>
                  </w:pict>
                </mc:Fallback>
              </mc:AlternateContent>
            </w:r>
            <w:r w:rsidR="00E12ECD" w:rsidRPr="00E12ECD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512779776"/>
              </w:rPr>
              <w:t>設備等導</w:t>
            </w:r>
            <w:r w:rsidR="00E12ECD" w:rsidRPr="00E12ECD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512779776"/>
              </w:rPr>
              <w:t>入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515432" w:rsidRPr="002B2B0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25C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25C44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="00693D85" w:rsidRPr="00A25C44">
              <w:rPr>
                <w:rFonts w:ascii="ＭＳ 明朝" w:hAnsi="ＭＳ 明朝"/>
                <w:kern w:val="0"/>
                <w:sz w:val="21"/>
                <w:szCs w:val="21"/>
              </w:rPr>
              <w:fldChar w:fldCharType="begin"/>
            </w:r>
            <w:r w:rsidR="00693D85" w:rsidRPr="002B2B0F">
              <w:rPr>
                <w:rFonts w:ascii="ＭＳ 明朝" w:hAnsi="ＭＳ 明朝"/>
                <w:kern w:val="0"/>
                <w:sz w:val="21"/>
                <w:szCs w:val="21"/>
              </w:rPr>
              <w:instrText xml:space="preserve"> </w:instrText>
            </w:r>
            <w:r w:rsidR="00693D85" w:rsidRPr="002B2B0F">
              <w:rPr>
                <w:rFonts w:ascii="ＭＳ 明朝" w:hAnsi="ＭＳ 明朝" w:hint="eastAsia"/>
                <w:kern w:val="0"/>
                <w:sz w:val="21"/>
                <w:szCs w:val="21"/>
              </w:rPr>
              <w:instrText>MERGEFIELD 設備等導入</w:instrText>
            </w:r>
            <w:r w:rsidR="004D790B" w:rsidRPr="002B2B0F">
              <w:rPr>
                <w:rFonts w:ascii="ＭＳ 明朝" w:hAnsi="ＭＳ 明朝" w:hint="eastAsia"/>
                <w:kern w:val="0"/>
                <w:sz w:val="21"/>
                <w:szCs w:val="21"/>
              </w:rPr>
              <w:instrText xml:space="preserve"> </w:instrText>
            </w:r>
            <w:r w:rsidR="004D790B" w:rsidRPr="002B2B0F">
              <w:rPr>
                <w:rFonts w:ascii="ＭＳ 明朝" w:hAnsi="ＭＳ 明朝"/>
                <w:kern w:val="0"/>
                <w:sz w:val="21"/>
                <w:szCs w:val="21"/>
              </w:rPr>
              <w:instrText>\#"#,##0</w:instrText>
            </w:r>
            <w:r w:rsidR="00693D85" w:rsidRPr="00A25C44">
              <w:rPr>
                <w:rFonts w:ascii="ＭＳ 明朝" w:hAnsi="ＭＳ 明朝"/>
                <w:spacing w:val="1785"/>
                <w:kern w:val="0"/>
                <w:sz w:val="21"/>
                <w:szCs w:val="21"/>
                <w:fitText w:val="1890" w:id="-913074687"/>
              </w:rPr>
              <w:fldChar w:fldCharType="end"/>
            </w:r>
          </w:p>
          <w:p w14:paraId="4657C757" w14:textId="05FDF55F" w:rsidR="00E12ECD" w:rsidRPr="00E12ECD" w:rsidRDefault="00AA5832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916CBF" wp14:editId="694A7399">
                      <wp:simplePos x="0" y="0"/>
                      <wp:positionH relativeFrom="page">
                        <wp:posOffset>1057275</wp:posOffset>
                      </wp:positionH>
                      <wp:positionV relativeFrom="page">
                        <wp:posOffset>653415</wp:posOffset>
                      </wp:positionV>
                      <wp:extent cx="1166040" cy="635"/>
                      <wp:effectExtent l="0" t="0" r="34290" b="3746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6040" cy="63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BBCC9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3.25pt,51.45pt" to="175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" strokecolor="black [3040]" strokeweight=".5pt">
                      <w10:wrap anchorx="page" anchory="page"/>
                    </v:line>
                  </w:pict>
                </mc:Fallback>
              </mc:AlternateConten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E12ECD" w:rsidRPr="00E12EC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計</w:t>
            </w:r>
            <w:r w:rsidR="00E12ECD" w:rsidRPr="00E12EC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515432" w:rsidRPr="002B2B0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25C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25C44">
              <w:rPr>
                <w:rFonts w:ascii="ＭＳ 明朝" w:hAnsi="ＭＳ 明朝"/>
                <w:sz w:val="21"/>
                <w:szCs w:val="21"/>
              </w:rPr>
              <w:t xml:space="preserve">  </w:t>
            </w:r>
          </w:p>
        </w:tc>
      </w:tr>
      <w:tr w:rsidR="009A06F7" w:rsidRPr="00E12ECD" w14:paraId="05853313" w14:textId="77777777" w:rsidTr="00062462">
        <w:trPr>
          <w:trHeight w:val="509"/>
        </w:trPr>
        <w:tc>
          <w:tcPr>
            <w:tcW w:w="2447" w:type="dxa"/>
            <w:vAlign w:val="center"/>
          </w:tcPr>
          <w:p w14:paraId="4FAB5EF4" w14:textId="77777777" w:rsidR="009F3A83" w:rsidRPr="00E12ECD" w:rsidRDefault="009F3A83" w:rsidP="00D4764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補助申請額</w:t>
            </w:r>
          </w:p>
        </w:tc>
        <w:tc>
          <w:tcPr>
            <w:tcW w:w="7645" w:type="dxa"/>
            <w:gridSpan w:val="5"/>
            <w:vAlign w:val="center"/>
          </w:tcPr>
          <w:p w14:paraId="7C668EE7" w14:textId="6ABADC30" w:rsidR="009F3A83" w:rsidRDefault="009F3A83" w:rsidP="00D4764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A907A0">
              <w:rPr>
                <w:rFonts w:ascii="ＭＳ 明朝" w:hAnsi="ＭＳ 明朝" w:hint="eastAsia"/>
                <w:sz w:val="21"/>
                <w:szCs w:val="21"/>
              </w:rPr>
              <w:t xml:space="preserve">　　　　　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円</w:t>
            </w:r>
          </w:p>
        </w:tc>
      </w:tr>
      <w:tr w:rsidR="009A06F7" w:rsidRPr="00E12ECD" w14:paraId="52F8A062" w14:textId="77777777" w:rsidTr="00062462">
        <w:trPr>
          <w:trHeight w:val="393"/>
        </w:trPr>
        <w:tc>
          <w:tcPr>
            <w:tcW w:w="2447" w:type="dxa"/>
            <w:vMerge w:val="restart"/>
          </w:tcPr>
          <w:p w14:paraId="62051CD1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補助金交付申請時における目標（来客者数又は売上げの見込み）</w:t>
            </w:r>
          </w:p>
        </w:tc>
        <w:tc>
          <w:tcPr>
            <w:tcW w:w="1529" w:type="dxa"/>
            <w:vAlign w:val="center"/>
          </w:tcPr>
          <w:p w14:paraId="792F719D" w14:textId="77777777" w:rsidR="00E12ECD" w:rsidRPr="00E12ECD" w:rsidRDefault="00E12ECD" w:rsidP="00D4764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補助年度</w:t>
            </w:r>
          </w:p>
        </w:tc>
        <w:tc>
          <w:tcPr>
            <w:tcW w:w="1529" w:type="dxa"/>
            <w:vAlign w:val="center"/>
          </w:tcPr>
          <w:p w14:paraId="2C267F42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令和５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9" w:type="dxa"/>
            <w:vAlign w:val="center"/>
          </w:tcPr>
          <w:p w14:paraId="5BECDE1E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令和６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9" w:type="dxa"/>
            <w:vAlign w:val="center"/>
          </w:tcPr>
          <w:p w14:paraId="29120841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令和７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9" w:type="dxa"/>
            <w:vAlign w:val="center"/>
          </w:tcPr>
          <w:p w14:paraId="33D379E9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令和８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9A06F7" w:rsidRPr="00E12ECD" w14:paraId="4A115F56" w14:textId="77777777" w:rsidTr="00062462">
        <w:trPr>
          <w:trHeight w:val="582"/>
        </w:trPr>
        <w:tc>
          <w:tcPr>
            <w:tcW w:w="2447" w:type="dxa"/>
            <w:vMerge/>
          </w:tcPr>
          <w:p w14:paraId="272DA70B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</w:tcPr>
          <w:p w14:paraId="1D6E29DD" w14:textId="49450B94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</w:tcPr>
          <w:p w14:paraId="2648C719" w14:textId="4C613BEF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</w:tcPr>
          <w:p w14:paraId="510ACC51" w14:textId="6D435D5A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</w:tcPr>
          <w:p w14:paraId="264D2F25" w14:textId="54CA3AEC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</w:tcPr>
          <w:p w14:paraId="7A16719C" w14:textId="1D9E164D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9A06F7" w:rsidRPr="00E12ECD" w14:paraId="377A05DB" w14:textId="77777777" w:rsidTr="006E4A63">
        <w:trPr>
          <w:trHeight w:val="371"/>
        </w:trPr>
        <w:tc>
          <w:tcPr>
            <w:tcW w:w="2447" w:type="dxa"/>
            <w:vMerge w:val="restart"/>
            <w:vAlign w:val="center"/>
          </w:tcPr>
          <w:p w14:paraId="17835537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来客者数又は売上げの実績</w:t>
            </w:r>
          </w:p>
        </w:tc>
        <w:tc>
          <w:tcPr>
            <w:tcW w:w="1529" w:type="dxa"/>
            <w:vAlign w:val="center"/>
          </w:tcPr>
          <w:p w14:paraId="2468D2D5" w14:textId="77777777" w:rsidR="00E12ECD" w:rsidRPr="00E12ECD" w:rsidRDefault="00E12ECD" w:rsidP="00D4764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補助年度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646D0387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令和５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52D3D31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令和６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739150E5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令和７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28D96810" w14:textId="77777777" w:rsidR="00E12ECD" w:rsidRPr="00E12ECD" w:rsidRDefault="000D1858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令和８</w:t>
            </w:r>
            <w:r w:rsidR="00E12ECD" w:rsidRPr="00E12ECD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9A06F7" w:rsidRPr="00E12ECD" w14:paraId="185720F4" w14:textId="77777777" w:rsidTr="006E4A63">
        <w:trPr>
          <w:trHeight w:val="774"/>
        </w:trPr>
        <w:tc>
          <w:tcPr>
            <w:tcW w:w="2447" w:type="dxa"/>
            <w:vMerge/>
          </w:tcPr>
          <w:p w14:paraId="5F3F6671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</w:tcPr>
          <w:p w14:paraId="1E49EC9F" w14:textId="5D2871E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  <w:tcBorders>
              <w:tl2br w:val="nil"/>
            </w:tcBorders>
          </w:tcPr>
          <w:p w14:paraId="15075500" w14:textId="78D9F8BD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  <w:tcBorders>
              <w:tl2br w:val="nil"/>
            </w:tcBorders>
          </w:tcPr>
          <w:p w14:paraId="55548E2E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  <w:tcBorders>
              <w:tl2br w:val="single" w:sz="4" w:space="0" w:color="auto"/>
            </w:tcBorders>
          </w:tcPr>
          <w:p w14:paraId="27DF68DB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29" w:type="dxa"/>
            <w:tcBorders>
              <w:tl2br w:val="single" w:sz="4" w:space="0" w:color="auto"/>
            </w:tcBorders>
          </w:tcPr>
          <w:p w14:paraId="40C673D9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9A06F7" w:rsidRPr="00E12ECD" w14:paraId="324B9B30" w14:textId="77777777" w:rsidTr="00062462">
        <w:trPr>
          <w:trHeight w:val="1428"/>
        </w:trPr>
        <w:tc>
          <w:tcPr>
            <w:tcW w:w="2447" w:type="dxa"/>
            <w:vMerge/>
          </w:tcPr>
          <w:p w14:paraId="6197F14D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645" w:type="dxa"/>
            <w:gridSpan w:val="5"/>
          </w:tcPr>
          <w:p w14:paraId="1D110DD0" w14:textId="77777777" w:rsidR="00E12ECD" w:rsidRPr="00E12ECD" w:rsidRDefault="00E12ECD" w:rsidP="00D47642">
            <w:pPr>
              <w:rPr>
                <w:rFonts w:ascii="ＭＳ 明朝"/>
                <w:sz w:val="21"/>
                <w:szCs w:val="21"/>
              </w:rPr>
            </w:pPr>
            <w:r w:rsidRPr="00E12ECD">
              <w:rPr>
                <w:rFonts w:ascii="ＭＳ 明朝" w:hAnsi="ＭＳ 明朝" w:hint="eastAsia"/>
                <w:sz w:val="21"/>
                <w:szCs w:val="21"/>
              </w:rPr>
              <w:t>※特記事項（目標を達成していない場合はその理由）</w:t>
            </w:r>
          </w:p>
        </w:tc>
      </w:tr>
      <w:tr w:rsidR="009A06F7" w:rsidRPr="00E12ECD" w14:paraId="33322C50" w14:textId="77777777" w:rsidTr="00062462">
        <w:trPr>
          <w:trHeight w:val="1693"/>
        </w:trPr>
        <w:tc>
          <w:tcPr>
            <w:tcW w:w="2447" w:type="dxa"/>
            <w:vAlign w:val="center"/>
          </w:tcPr>
          <w:p w14:paraId="198D43E0" w14:textId="77777777" w:rsidR="00C674BA" w:rsidRPr="00E12ECD" w:rsidRDefault="00C674BA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補助事業の効果</w:t>
            </w:r>
          </w:p>
        </w:tc>
        <w:tc>
          <w:tcPr>
            <w:tcW w:w="7645" w:type="dxa"/>
            <w:gridSpan w:val="5"/>
          </w:tcPr>
          <w:p w14:paraId="5B71AE22" w14:textId="77777777" w:rsidR="00E12ECD" w:rsidRPr="00E12ECD" w:rsidRDefault="00E12ECD" w:rsidP="00D4764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06F7" w:rsidRPr="00E12ECD" w14:paraId="275687B6" w14:textId="77777777" w:rsidTr="00062462">
        <w:trPr>
          <w:trHeight w:val="705"/>
        </w:trPr>
        <w:tc>
          <w:tcPr>
            <w:tcW w:w="2447" w:type="dxa"/>
            <w:vAlign w:val="center"/>
          </w:tcPr>
          <w:p w14:paraId="26DACA5D" w14:textId="77777777" w:rsidR="006F0283" w:rsidRDefault="006F0283" w:rsidP="00D4764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7645" w:type="dxa"/>
            <w:gridSpan w:val="5"/>
          </w:tcPr>
          <w:p w14:paraId="32920856" w14:textId="77777777" w:rsidR="006F0283" w:rsidRPr="00E12ECD" w:rsidRDefault="006F0283" w:rsidP="00D47642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DA11AFF" w14:textId="6725A5A6" w:rsidR="00C674BA" w:rsidRPr="00C674BA" w:rsidRDefault="00E12ECD" w:rsidP="00D47642">
      <w:pPr>
        <w:rPr>
          <w:rFonts w:ascii="ＭＳ 明朝" w:hAnsi="ＭＳ 明朝"/>
          <w:sz w:val="21"/>
          <w:szCs w:val="21"/>
        </w:rPr>
      </w:pPr>
      <w:r w:rsidRPr="00E12ECD">
        <w:rPr>
          <w:rFonts w:ascii="ＭＳ 明朝" w:hAnsi="ＭＳ 明朝" w:hint="eastAsia"/>
          <w:sz w:val="21"/>
          <w:szCs w:val="21"/>
        </w:rPr>
        <w:t xml:space="preserve">　</w:t>
      </w:r>
      <w:r w:rsidRPr="00E12ECD">
        <w:rPr>
          <w:rFonts w:ascii="ＭＳ 明朝" w:hAnsi="ＭＳ 明朝"/>
          <w:sz w:val="21"/>
          <w:szCs w:val="21"/>
        </w:rPr>
        <w:t>(</w:t>
      </w:r>
      <w:r w:rsidRPr="00E12ECD">
        <w:rPr>
          <w:rFonts w:ascii="ＭＳ 明朝" w:hAnsi="ＭＳ 明朝" w:hint="eastAsia"/>
          <w:sz w:val="21"/>
          <w:szCs w:val="21"/>
        </w:rPr>
        <w:t>注</w:t>
      </w:r>
      <w:r w:rsidRPr="00E12ECD">
        <w:rPr>
          <w:rFonts w:ascii="ＭＳ 明朝" w:hAnsi="ＭＳ 明朝"/>
          <w:sz w:val="21"/>
          <w:szCs w:val="21"/>
        </w:rPr>
        <w:t>)</w:t>
      </w:r>
      <w:r w:rsidRPr="00E12ECD">
        <w:rPr>
          <w:rFonts w:ascii="ＭＳ 明朝" w:hAnsi="ＭＳ 明朝" w:hint="eastAsia"/>
          <w:sz w:val="21"/>
          <w:szCs w:val="21"/>
        </w:rPr>
        <w:t xml:space="preserve">　来客数又は売上げの実績その他の効果を示す書類を添付すること。</w:t>
      </w:r>
    </w:p>
    <w:sectPr w:rsidR="00C674BA" w:rsidRPr="00C674BA" w:rsidSect="0051543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9120" w14:textId="77777777" w:rsidR="00A4366E" w:rsidRDefault="00A4366E" w:rsidP="005E6312">
      <w:r>
        <w:separator/>
      </w:r>
    </w:p>
  </w:endnote>
  <w:endnote w:type="continuationSeparator" w:id="0">
    <w:p w14:paraId="45AECD0A" w14:textId="77777777" w:rsidR="00A4366E" w:rsidRDefault="00A4366E" w:rsidP="005E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6376" w14:textId="77777777" w:rsidR="00A4366E" w:rsidRDefault="00A4366E" w:rsidP="005E6312">
      <w:r>
        <w:separator/>
      </w:r>
    </w:p>
  </w:footnote>
  <w:footnote w:type="continuationSeparator" w:id="0">
    <w:p w14:paraId="5F9EB512" w14:textId="77777777" w:rsidR="00A4366E" w:rsidRDefault="00A4366E" w:rsidP="005E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73"/>
    <w:rsid w:val="000027AC"/>
    <w:rsid w:val="00015CD8"/>
    <w:rsid w:val="00021872"/>
    <w:rsid w:val="00025199"/>
    <w:rsid w:val="00041663"/>
    <w:rsid w:val="00046540"/>
    <w:rsid w:val="00047E4B"/>
    <w:rsid w:val="00061657"/>
    <w:rsid w:val="00062462"/>
    <w:rsid w:val="000D1858"/>
    <w:rsid w:val="000E7ADC"/>
    <w:rsid w:val="00131035"/>
    <w:rsid w:val="00137C36"/>
    <w:rsid w:val="001543E6"/>
    <w:rsid w:val="00171248"/>
    <w:rsid w:val="0017621D"/>
    <w:rsid w:val="00216B4B"/>
    <w:rsid w:val="00241C22"/>
    <w:rsid w:val="002A05EB"/>
    <w:rsid w:val="002B2B0F"/>
    <w:rsid w:val="002C77DF"/>
    <w:rsid w:val="002F039D"/>
    <w:rsid w:val="00305BA0"/>
    <w:rsid w:val="003230CD"/>
    <w:rsid w:val="00361668"/>
    <w:rsid w:val="00384294"/>
    <w:rsid w:val="003A0B35"/>
    <w:rsid w:val="003A4BE2"/>
    <w:rsid w:val="003A76F4"/>
    <w:rsid w:val="003C0DB5"/>
    <w:rsid w:val="003D55FC"/>
    <w:rsid w:val="003E2570"/>
    <w:rsid w:val="003F5475"/>
    <w:rsid w:val="004406B0"/>
    <w:rsid w:val="004551F7"/>
    <w:rsid w:val="004D790B"/>
    <w:rsid w:val="00515432"/>
    <w:rsid w:val="00533F01"/>
    <w:rsid w:val="0059645A"/>
    <w:rsid w:val="005B747D"/>
    <w:rsid w:val="005E6312"/>
    <w:rsid w:val="00672DDC"/>
    <w:rsid w:val="00693D85"/>
    <w:rsid w:val="006A0C89"/>
    <w:rsid w:val="006C69C6"/>
    <w:rsid w:val="006E4A63"/>
    <w:rsid w:val="006F0283"/>
    <w:rsid w:val="006F6B11"/>
    <w:rsid w:val="00727468"/>
    <w:rsid w:val="00750888"/>
    <w:rsid w:val="00763191"/>
    <w:rsid w:val="00763F89"/>
    <w:rsid w:val="00784125"/>
    <w:rsid w:val="007E179A"/>
    <w:rsid w:val="007E5417"/>
    <w:rsid w:val="00815A94"/>
    <w:rsid w:val="00827882"/>
    <w:rsid w:val="00833382"/>
    <w:rsid w:val="0086752F"/>
    <w:rsid w:val="008E775F"/>
    <w:rsid w:val="00904EAF"/>
    <w:rsid w:val="00920C2C"/>
    <w:rsid w:val="00921DBD"/>
    <w:rsid w:val="00927625"/>
    <w:rsid w:val="009349FB"/>
    <w:rsid w:val="009A06F7"/>
    <w:rsid w:val="009B0303"/>
    <w:rsid w:val="009F3A83"/>
    <w:rsid w:val="00A06298"/>
    <w:rsid w:val="00A20F69"/>
    <w:rsid w:val="00A22F44"/>
    <w:rsid w:val="00A25C44"/>
    <w:rsid w:val="00A36FFB"/>
    <w:rsid w:val="00A4366E"/>
    <w:rsid w:val="00A907A0"/>
    <w:rsid w:val="00A94C9C"/>
    <w:rsid w:val="00AA5832"/>
    <w:rsid w:val="00AB2BE0"/>
    <w:rsid w:val="00AB68C4"/>
    <w:rsid w:val="00B17E90"/>
    <w:rsid w:val="00BD5AE0"/>
    <w:rsid w:val="00BE016D"/>
    <w:rsid w:val="00C409D4"/>
    <w:rsid w:val="00C5273E"/>
    <w:rsid w:val="00C65AF1"/>
    <w:rsid w:val="00C674BA"/>
    <w:rsid w:val="00C767BD"/>
    <w:rsid w:val="00C871AD"/>
    <w:rsid w:val="00CA2A62"/>
    <w:rsid w:val="00CC1D56"/>
    <w:rsid w:val="00CC5372"/>
    <w:rsid w:val="00CE15A4"/>
    <w:rsid w:val="00D12A44"/>
    <w:rsid w:val="00D20425"/>
    <w:rsid w:val="00D47642"/>
    <w:rsid w:val="00D62473"/>
    <w:rsid w:val="00DD580A"/>
    <w:rsid w:val="00DF69C5"/>
    <w:rsid w:val="00E12ECD"/>
    <w:rsid w:val="00E7076B"/>
    <w:rsid w:val="00E84E45"/>
    <w:rsid w:val="00E956D7"/>
    <w:rsid w:val="00EA1270"/>
    <w:rsid w:val="00EA39BE"/>
    <w:rsid w:val="00EA6EFC"/>
    <w:rsid w:val="00ED6215"/>
    <w:rsid w:val="00EF47A8"/>
    <w:rsid w:val="00F925E2"/>
    <w:rsid w:val="00FC6A36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70AA7"/>
  <w15:docId w15:val="{3103A57B-6197-4FFC-8A79-1D7C7A23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473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7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6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312"/>
    <w:rPr>
      <w:rFonts w:asciiTheme="minorEastAsia"/>
      <w:sz w:val="22"/>
    </w:rPr>
  </w:style>
  <w:style w:type="paragraph" w:styleId="a8">
    <w:name w:val="footer"/>
    <w:basedOn w:val="a"/>
    <w:link w:val="a9"/>
    <w:uiPriority w:val="99"/>
    <w:unhideWhenUsed/>
    <w:rsid w:val="005E6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312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1B0C-9531-4A44-88AD-71F80F75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NORIN</dc:creator>
  <cp:lastModifiedBy>SHAKAI</cp:lastModifiedBy>
  <cp:revision>26</cp:revision>
  <cp:lastPrinted>2025-12-04T02:00:00Z</cp:lastPrinted>
  <dcterms:created xsi:type="dcterms:W3CDTF">2024-09-20T00:11:00Z</dcterms:created>
  <dcterms:modified xsi:type="dcterms:W3CDTF">2025-12-08T05:16:00Z</dcterms:modified>
</cp:coreProperties>
</file>