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F0" w:rsidRPr="009C314D" w:rsidRDefault="000E24E8" w:rsidP="00343C0D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様式</w:t>
      </w:r>
      <w:r w:rsidR="00B55866">
        <w:rPr>
          <w:rFonts w:asciiTheme="minorEastAsia" w:hAnsiTheme="minorEastAsia" w:cs="Times New Roman" w:hint="eastAsia"/>
          <w:spacing w:val="25"/>
          <w:szCs w:val="20"/>
        </w:rPr>
        <w:t>第５</w:t>
      </w:r>
      <w:r w:rsidR="00E020F4" w:rsidRPr="009C314D">
        <w:rPr>
          <w:rFonts w:asciiTheme="minorEastAsia" w:hAnsiTheme="minorEastAsia" w:cs="Times New Roman" w:hint="eastAsia"/>
          <w:spacing w:val="25"/>
          <w:szCs w:val="20"/>
        </w:rPr>
        <w:t>号（</w:t>
      </w:r>
      <w:r w:rsidR="00A2049B" w:rsidRPr="009C314D">
        <w:rPr>
          <w:rFonts w:asciiTheme="minorEastAsia" w:hAnsiTheme="minorEastAsia" w:cs="Times New Roman" w:hint="eastAsia"/>
          <w:spacing w:val="25"/>
          <w:szCs w:val="20"/>
        </w:rPr>
        <w:t>第</w:t>
      </w:r>
      <w:r w:rsidR="00F028A7">
        <w:rPr>
          <w:rFonts w:asciiTheme="minorEastAsia" w:hAnsiTheme="minorEastAsia" w:cs="Times New Roman" w:hint="eastAsia"/>
          <w:spacing w:val="25"/>
          <w:szCs w:val="20"/>
        </w:rPr>
        <w:t>７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関係）</w:t>
      </w: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0E24E8" w:rsidP="002373F0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="00D5089C" w:rsidRPr="009C314D">
        <w:rPr>
          <w:rFonts w:asciiTheme="minorEastAsia" w:hAnsiTheme="minorEastAsia" w:cs="Times New Roman" w:hint="eastAsia"/>
          <w:spacing w:val="25"/>
          <w:szCs w:val="20"/>
        </w:rPr>
        <w:t>家庭用ポータブル蓄電池等購入事業</w:t>
      </w:r>
      <w:r w:rsidR="000B70EE" w:rsidRPr="009C314D">
        <w:rPr>
          <w:rFonts w:asciiTheme="minorEastAsia" w:hAnsiTheme="minorEastAsia" w:cs="Times New Roman" w:hint="eastAsia"/>
          <w:spacing w:val="25"/>
          <w:szCs w:val="20"/>
        </w:rPr>
        <w:t>計画</w:t>
      </w:r>
      <w:r w:rsidR="00A9434A" w:rsidRPr="009C314D">
        <w:rPr>
          <w:rFonts w:asciiTheme="minorEastAsia" w:hAnsiTheme="minorEastAsia" w:cs="Times New Roman" w:hint="eastAsia"/>
          <w:spacing w:val="25"/>
          <w:szCs w:val="20"/>
        </w:rPr>
        <w:t>変更承認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申請書</w:t>
      </w: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jc w:val="righ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　　　　　　　　　　　　　　　　　　　　　　　年　　月　　日　</w:t>
      </w: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</w:t>
      </w:r>
      <w:r w:rsidR="000E24E8"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長　　　　　　　　様</w:t>
      </w:r>
    </w:p>
    <w:p w:rsidR="002373F0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4927D1" w:rsidRPr="009C314D" w:rsidRDefault="004927D1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〒</w:t>
      </w:r>
    </w:p>
    <w:p w:rsidR="000D261F" w:rsidRPr="009C314D" w:rsidRDefault="008D4688" w:rsidP="000D261F">
      <w:pPr>
        <w:autoSpaceDE w:val="0"/>
        <w:autoSpaceDN w:val="0"/>
        <w:spacing w:line="600" w:lineRule="exact"/>
        <w:ind w:left="4200" w:firstLine="84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住　</w:t>
      </w:r>
      <w:r w:rsidR="000D261F" w:rsidRPr="009C314D">
        <w:rPr>
          <w:rFonts w:asciiTheme="minorEastAsia" w:hAnsiTheme="minorEastAsia" w:cs="Times New Roman" w:hint="eastAsia"/>
          <w:spacing w:val="25"/>
          <w:szCs w:val="20"/>
        </w:rPr>
        <w:t>所</w:t>
      </w:r>
    </w:p>
    <w:p w:rsidR="000D261F" w:rsidRPr="009C314D" w:rsidRDefault="000D261F" w:rsidP="000D261F">
      <w:pPr>
        <w:autoSpaceDE w:val="0"/>
        <w:autoSpaceDN w:val="0"/>
        <w:spacing w:line="600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8D4688" w:rsidRPr="009C314D">
        <w:rPr>
          <w:rFonts w:asciiTheme="minorEastAsia" w:hAnsiTheme="minorEastAsia" w:cs="Times New Roman" w:hint="eastAsia"/>
          <w:spacing w:val="25"/>
          <w:szCs w:val="20"/>
        </w:rPr>
        <w:t xml:space="preserve">氏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名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     </w:t>
      </w:r>
      <w:r w:rsidR="008D4688"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</w:p>
    <w:p w:rsidR="000D261F" w:rsidRPr="009C314D" w:rsidRDefault="000D261F" w:rsidP="000D261F">
      <w:pPr>
        <w:autoSpaceDE w:val="0"/>
        <w:autoSpaceDN w:val="0"/>
        <w:spacing w:line="600" w:lineRule="exact"/>
        <w:ind w:left="4200" w:firstLine="840"/>
        <w:rPr>
          <w:rFonts w:asciiTheme="minorEastAsia" w:hAnsiTheme="minorEastAsia" w:cs="Times New Roman"/>
          <w:spacing w:val="25"/>
          <w:sz w:val="16"/>
          <w:szCs w:val="16"/>
        </w:rPr>
      </w:pPr>
      <w:r w:rsidRPr="009C314D">
        <w:rPr>
          <w:rFonts w:asciiTheme="minorEastAsia" w:hAnsiTheme="minorEastAsia" w:cs="Times New Roman"/>
          <w:kern w:val="0"/>
          <w:sz w:val="16"/>
          <w:szCs w:val="16"/>
        </w:rPr>
        <w:t>連絡先（電話番号）</w:t>
      </w: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</w:t>
      </w:r>
    </w:p>
    <w:p w:rsidR="002373F0" w:rsidRPr="009C314D" w:rsidRDefault="00695C95" w:rsidP="00695C95">
      <w:pPr>
        <w:wordWrap w:val="0"/>
        <w:autoSpaceDE w:val="0"/>
        <w:autoSpaceDN w:val="0"/>
        <w:spacing w:line="455" w:lineRule="exact"/>
        <w:ind w:leftChars="100" w:left="210" w:firstLineChars="500" w:firstLine="1300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 xml:space="preserve">年　　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月　　日付け</w:t>
      </w:r>
      <w:r w:rsidR="003532C5">
        <w:rPr>
          <w:rFonts w:asciiTheme="minorEastAsia" w:hAnsiTheme="minorEastAsia" w:cs="Times New Roman" w:hint="eastAsia"/>
          <w:color w:val="FF0000"/>
          <w:spacing w:val="25"/>
          <w:szCs w:val="20"/>
        </w:rPr>
        <w:t xml:space="preserve">　　　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 xml:space="preserve">第　</w:t>
      </w:r>
      <w:r w:rsidR="007D794E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 xml:space="preserve">　号により補助金の交付決定を受けた</w:t>
      </w:r>
      <w:r w:rsidRPr="00B03D05">
        <w:rPr>
          <w:rFonts w:asciiTheme="minorEastAsia" w:hAnsiTheme="minorEastAsia" w:cs="Times New Roman" w:hint="eastAsia"/>
          <w:spacing w:val="25"/>
          <w:szCs w:val="20"/>
        </w:rPr>
        <w:t xml:space="preserve">　　　　年度</w:t>
      </w:r>
      <w:r w:rsidR="000E24E8"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="00D5089C" w:rsidRPr="009C314D">
        <w:rPr>
          <w:rFonts w:asciiTheme="minorEastAsia" w:hAnsiTheme="minorEastAsia" w:cs="Times New Roman" w:hint="eastAsia"/>
          <w:spacing w:val="25"/>
          <w:szCs w:val="20"/>
        </w:rPr>
        <w:t>家庭用ポータブル蓄電池等購入事業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の</w:t>
      </w:r>
      <w:r w:rsidR="000B70EE" w:rsidRPr="009C314D">
        <w:rPr>
          <w:rFonts w:asciiTheme="minorEastAsia" w:hAnsiTheme="minorEastAsia" w:cs="Times New Roman" w:hint="eastAsia"/>
          <w:spacing w:val="25"/>
          <w:szCs w:val="20"/>
        </w:rPr>
        <w:t>計画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を次のとおり変更したいので、承認されるよう関係書類を添えて申請します。</w:t>
      </w:r>
    </w:p>
    <w:p w:rsidR="002373F0" w:rsidRPr="009C314D" w:rsidRDefault="002373F0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１　計画変更の理由</w:t>
      </w:r>
    </w:p>
    <w:p w:rsidR="002373F0" w:rsidRPr="009C314D" w:rsidRDefault="002373F0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0D261F" w:rsidRPr="009C314D" w:rsidRDefault="000D261F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0D261F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２　変更の内容</w:t>
      </w:r>
    </w:p>
    <w:p w:rsidR="002373F0" w:rsidRPr="009C314D" w:rsidRDefault="002373F0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B05A8D" w:rsidRPr="009C314D" w:rsidRDefault="00B05A8D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３　補助金額の変更</w:t>
      </w:r>
    </w:p>
    <w:p w:rsidR="002373F0" w:rsidRPr="009C314D" w:rsidRDefault="002373F0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(1) 変更後　　　　　　　　　　　　　　円</w:t>
      </w:r>
    </w:p>
    <w:p w:rsidR="002373F0" w:rsidRPr="009C314D" w:rsidRDefault="002373F0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(2) 変更前　　　　　　　　　　　　　　円</w:t>
      </w:r>
    </w:p>
    <w:p w:rsidR="002373F0" w:rsidRPr="009C314D" w:rsidRDefault="002373F0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(3) 差引額　　　　　　　　　　　　　　円</w:t>
      </w:r>
    </w:p>
    <w:p w:rsidR="00EC39A0" w:rsidRPr="009C314D" w:rsidRDefault="00EC39A0" w:rsidP="00EC39A0">
      <w:pPr>
        <w:wordWrap w:val="0"/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EC39A0" w:rsidRPr="009C314D" w:rsidRDefault="00EC39A0" w:rsidP="00EC39A0">
      <w:pPr>
        <w:autoSpaceDE w:val="0"/>
        <w:autoSpaceDN w:val="0"/>
        <w:spacing w:line="455" w:lineRule="atLeast"/>
        <w:ind w:leftChars="100" w:left="470" w:hangingChars="100" w:hanging="26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４　添付書類</w:t>
      </w:r>
    </w:p>
    <w:p w:rsidR="00EC39A0" w:rsidRPr="009C314D" w:rsidRDefault="00A9434A" w:rsidP="00EC39A0">
      <w:pPr>
        <w:autoSpaceDE w:val="0"/>
        <w:autoSpaceDN w:val="0"/>
        <w:spacing w:line="455" w:lineRule="atLeast"/>
        <w:ind w:firstLineChars="300" w:firstLine="78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変更の場合は、</w:t>
      </w:r>
      <w:r w:rsidR="00EC39A0" w:rsidRPr="009C314D">
        <w:rPr>
          <w:rFonts w:asciiTheme="minorEastAsia" w:hAnsiTheme="minorEastAsia" w:cs="Times New Roman" w:hint="eastAsia"/>
          <w:spacing w:val="25"/>
          <w:szCs w:val="20"/>
        </w:rPr>
        <w:t>変更</w:t>
      </w:r>
      <w:r w:rsidR="006A5CB3" w:rsidRPr="009C314D">
        <w:rPr>
          <w:rFonts w:asciiTheme="minorEastAsia" w:hAnsiTheme="minorEastAsia" w:cs="Times New Roman" w:hint="eastAsia"/>
          <w:spacing w:val="25"/>
          <w:szCs w:val="20"/>
        </w:rPr>
        <w:t>後の</w:t>
      </w:r>
      <w:r w:rsidR="006318F2">
        <w:rPr>
          <w:rFonts w:asciiTheme="minorEastAsia" w:hAnsiTheme="minorEastAsia" w:cs="Times New Roman" w:hint="eastAsia"/>
          <w:spacing w:val="25"/>
          <w:szCs w:val="20"/>
        </w:rPr>
        <w:t>機器の内容が分</w:t>
      </w:r>
      <w:r w:rsidR="00EC39A0" w:rsidRPr="009C314D">
        <w:rPr>
          <w:rFonts w:asciiTheme="minorEastAsia" w:hAnsiTheme="minorEastAsia" w:cs="Times New Roman" w:hint="eastAsia"/>
          <w:spacing w:val="25"/>
          <w:szCs w:val="20"/>
        </w:rPr>
        <w:t>かるカタログ等を添付</w:t>
      </w:r>
      <w:r w:rsidR="00D5089C" w:rsidRPr="009C314D">
        <w:rPr>
          <w:rFonts w:asciiTheme="minorEastAsia" w:hAnsiTheme="minorEastAsia" w:cs="Times New Roman" w:hint="eastAsia"/>
          <w:spacing w:val="25"/>
          <w:szCs w:val="20"/>
        </w:rPr>
        <w:t>すること</w:t>
      </w:r>
      <w:r w:rsidR="00EC39A0" w:rsidRPr="009C314D">
        <w:rPr>
          <w:rFonts w:asciiTheme="minorEastAsia" w:hAnsiTheme="minorEastAsia" w:cs="Times New Roman" w:hint="eastAsia"/>
          <w:spacing w:val="25"/>
          <w:szCs w:val="20"/>
        </w:rPr>
        <w:t>。</w:t>
      </w:r>
    </w:p>
    <w:p w:rsidR="00603D5A" w:rsidRPr="009C314D" w:rsidRDefault="00603D5A" w:rsidP="00705F97">
      <w:pPr>
        <w:autoSpaceDE w:val="0"/>
        <w:autoSpaceDN w:val="0"/>
        <w:spacing w:line="455" w:lineRule="exact"/>
        <w:jc w:val="left"/>
        <w:rPr>
          <w:rFonts w:asciiTheme="minorEastAsia" w:hAnsiTheme="minorEastAsia" w:hint="eastAsia"/>
          <w:spacing w:val="8"/>
          <w:sz w:val="22"/>
        </w:rPr>
      </w:pPr>
      <w:bookmarkStart w:id="0" w:name="_GoBack"/>
      <w:bookmarkEnd w:id="0"/>
    </w:p>
    <w:sectPr w:rsidR="00603D5A" w:rsidRPr="009C314D" w:rsidSect="005450F4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29" w:rsidRDefault="00D51D29" w:rsidP="0013455D">
      <w:r>
        <w:separator/>
      </w:r>
    </w:p>
  </w:endnote>
  <w:endnote w:type="continuationSeparator" w:id="0">
    <w:p w:rsidR="00D51D29" w:rsidRDefault="00D51D29" w:rsidP="001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29" w:rsidRDefault="00D51D29" w:rsidP="0013455D">
      <w:r>
        <w:separator/>
      </w:r>
    </w:p>
  </w:footnote>
  <w:footnote w:type="continuationSeparator" w:id="0">
    <w:p w:rsidR="00D51D29" w:rsidRDefault="00D51D29" w:rsidP="0013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F4" w:rsidRDefault="002B7AF4" w:rsidP="002B7AF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4"/>
    <w:rsid w:val="0000342E"/>
    <w:rsid w:val="00011100"/>
    <w:rsid w:val="0001129C"/>
    <w:rsid w:val="00013AE4"/>
    <w:rsid w:val="000278B5"/>
    <w:rsid w:val="00054183"/>
    <w:rsid w:val="00060FA0"/>
    <w:rsid w:val="00060FA6"/>
    <w:rsid w:val="00071869"/>
    <w:rsid w:val="00071D03"/>
    <w:rsid w:val="000916C6"/>
    <w:rsid w:val="000A4D73"/>
    <w:rsid w:val="000B081F"/>
    <w:rsid w:val="000B70EE"/>
    <w:rsid w:val="000D260C"/>
    <w:rsid w:val="000D261F"/>
    <w:rsid w:val="000E24E8"/>
    <w:rsid w:val="001140F6"/>
    <w:rsid w:val="00117C3F"/>
    <w:rsid w:val="001229BF"/>
    <w:rsid w:val="0013168E"/>
    <w:rsid w:val="0013455D"/>
    <w:rsid w:val="00135FF8"/>
    <w:rsid w:val="00153012"/>
    <w:rsid w:val="00157B7F"/>
    <w:rsid w:val="00161F0D"/>
    <w:rsid w:val="00164443"/>
    <w:rsid w:val="0016614F"/>
    <w:rsid w:val="00181F55"/>
    <w:rsid w:val="00184F0B"/>
    <w:rsid w:val="00196FC0"/>
    <w:rsid w:val="001A314F"/>
    <w:rsid w:val="001B17FD"/>
    <w:rsid w:val="001B3C68"/>
    <w:rsid w:val="001D4523"/>
    <w:rsid w:val="001E1BC6"/>
    <w:rsid w:val="001E365D"/>
    <w:rsid w:val="001E52CC"/>
    <w:rsid w:val="001E6C9A"/>
    <w:rsid w:val="001F5428"/>
    <w:rsid w:val="00205D15"/>
    <w:rsid w:val="002072A8"/>
    <w:rsid w:val="00214E58"/>
    <w:rsid w:val="002373F0"/>
    <w:rsid w:val="0024769C"/>
    <w:rsid w:val="00257226"/>
    <w:rsid w:val="00264962"/>
    <w:rsid w:val="00265C1A"/>
    <w:rsid w:val="00272F21"/>
    <w:rsid w:val="00280E68"/>
    <w:rsid w:val="00294F0D"/>
    <w:rsid w:val="002A1BEE"/>
    <w:rsid w:val="002A701C"/>
    <w:rsid w:val="002B7AF4"/>
    <w:rsid w:val="002D0E4D"/>
    <w:rsid w:val="002D55FE"/>
    <w:rsid w:val="002D7385"/>
    <w:rsid w:val="002E1B56"/>
    <w:rsid w:val="002E4B51"/>
    <w:rsid w:val="002E5F3F"/>
    <w:rsid w:val="002F3F71"/>
    <w:rsid w:val="00305536"/>
    <w:rsid w:val="00320689"/>
    <w:rsid w:val="00343C0D"/>
    <w:rsid w:val="00347458"/>
    <w:rsid w:val="003532C5"/>
    <w:rsid w:val="00365B51"/>
    <w:rsid w:val="00372C66"/>
    <w:rsid w:val="003A335A"/>
    <w:rsid w:val="003D30A8"/>
    <w:rsid w:val="003F3D7D"/>
    <w:rsid w:val="003F4739"/>
    <w:rsid w:val="0042136B"/>
    <w:rsid w:val="00425B1B"/>
    <w:rsid w:val="00432814"/>
    <w:rsid w:val="004734FD"/>
    <w:rsid w:val="00475EF0"/>
    <w:rsid w:val="0048009A"/>
    <w:rsid w:val="004818A6"/>
    <w:rsid w:val="004857C4"/>
    <w:rsid w:val="00491FEC"/>
    <w:rsid w:val="004927D1"/>
    <w:rsid w:val="004A0EE5"/>
    <w:rsid w:val="004A5803"/>
    <w:rsid w:val="004D148A"/>
    <w:rsid w:val="004D566E"/>
    <w:rsid w:val="004F37EC"/>
    <w:rsid w:val="0050197F"/>
    <w:rsid w:val="00530D1A"/>
    <w:rsid w:val="00541153"/>
    <w:rsid w:val="005450F4"/>
    <w:rsid w:val="0054796A"/>
    <w:rsid w:val="0055403B"/>
    <w:rsid w:val="00554CA0"/>
    <w:rsid w:val="005668BA"/>
    <w:rsid w:val="00574541"/>
    <w:rsid w:val="00581EE9"/>
    <w:rsid w:val="005C4CCB"/>
    <w:rsid w:val="005C7876"/>
    <w:rsid w:val="005D4FD8"/>
    <w:rsid w:val="005E6804"/>
    <w:rsid w:val="005F12B7"/>
    <w:rsid w:val="005F620A"/>
    <w:rsid w:val="00603D5A"/>
    <w:rsid w:val="006121CA"/>
    <w:rsid w:val="00614BAE"/>
    <w:rsid w:val="00630A1F"/>
    <w:rsid w:val="006318F2"/>
    <w:rsid w:val="00653A4F"/>
    <w:rsid w:val="00666CE7"/>
    <w:rsid w:val="0067125E"/>
    <w:rsid w:val="00672B76"/>
    <w:rsid w:val="00694E67"/>
    <w:rsid w:val="00695C95"/>
    <w:rsid w:val="006A5CB3"/>
    <w:rsid w:val="006B54D7"/>
    <w:rsid w:val="006D063C"/>
    <w:rsid w:val="006D4D47"/>
    <w:rsid w:val="006E1199"/>
    <w:rsid w:val="00705F97"/>
    <w:rsid w:val="00713683"/>
    <w:rsid w:val="007176B3"/>
    <w:rsid w:val="00720B33"/>
    <w:rsid w:val="007342E8"/>
    <w:rsid w:val="00747361"/>
    <w:rsid w:val="007547AF"/>
    <w:rsid w:val="00756A28"/>
    <w:rsid w:val="00787C27"/>
    <w:rsid w:val="00791BA8"/>
    <w:rsid w:val="007B2BB6"/>
    <w:rsid w:val="007C2E10"/>
    <w:rsid w:val="007C492E"/>
    <w:rsid w:val="007C70DD"/>
    <w:rsid w:val="007D794E"/>
    <w:rsid w:val="007E51A4"/>
    <w:rsid w:val="007E5AF4"/>
    <w:rsid w:val="007E6D07"/>
    <w:rsid w:val="007F227A"/>
    <w:rsid w:val="007F2B1F"/>
    <w:rsid w:val="00810CF4"/>
    <w:rsid w:val="008263D4"/>
    <w:rsid w:val="008472DF"/>
    <w:rsid w:val="00850021"/>
    <w:rsid w:val="00850EEF"/>
    <w:rsid w:val="00865BAE"/>
    <w:rsid w:val="00866798"/>
    <w:rsid w:val="00867B5B"/>
    <w:rsid w:val="00874277"/>
    <w:rsid w:val="008760BD"/>
    <w:rsid w:val="008A26FF"/>
    <w:rsid w:val="008A469A"/>
    <w:rsid w:val="008A5432"/>
    <w:rsid w:val="008C752B"/>
    <w:rsid w:val="008D4688"/>
    <w:rsid w:val="008D5FCE"/>
    <w:rsid w:val="008E155F"/>
    <w:rsid w:val="008E44D9"/>
    <w:rsid w:val="008F5D96"/>
    <w:rsid w:val="008F6E90"/>
    <w:rsid w:val="00915D7E"/>
    <w:rsid w:val="00927343"/>
    <w:rsid w:val="00927ECE"/>
    <w:rsid w:val="00931209"/>
    <w:rsid w:val="00933243"/>
    <w:rsid w:val="00942B6B"/>
    <w:rsid w:val="00955E99"/>
    <w:rsid w:val="00956FDC"/>
    <w:rsid w:val="00965EBE"/>
    <w:rsid w:val="00976230"/>
    <w:rsid w:val="009815F7"/>
    <w:rsid w:val="00986D5E"/>
    <w:rsid w:val="00990B22"/>
    <w:rsid w:val="00994D0F"/>
    <w:rsid w:val="009A56B3"/>
    <w:rsid w:val="009B0BF3"/>
    <w:rsid w:val="009C29EF"/>
    <w:rsid w:val="009C314D"/>
    <w:rsid w:val="009D0FAF"/>
    <w:rsid w:val="009E02A3"/>
    <w:rsid w:val="009E4CDE"/>
    <w:rsid w:val="009E6E0A"/>
    <w:rsid w:val="009F222E"/>
    <w:rsid w:val="00A06A2C"/>
    <w:rsid w:val="00A07F7C"/>
    <w:rsid w:val="00A2049B"/>
    <w:rsid w:val="00A238C2"/>
    <w:rsid w:val="00A26786"/>
    <w:rsid w:val="00A32775"/>
    <w:rsid w:val="00A3748E"/>
    <w:rsid w:val="00A61F5D"/>
    <w:rsid w:val="00A659D1"/>
    <w:rsid w:val="00A74187"/>
    <w:rsid w:val="00A86821"/>
    <w:rsid w:val="00A9434A"/>
    <w:rsid w:val="00AB34BF"/>
    <w:rsid w:val="00AC3B5F"/>
    <w:rsid w:val="00AC589B"/>
    <w:rsid w:val="00AF13AC"/>
    <w:rsid w:val="00AF2EDF"/>
    <w:rsid w:val="00B03D05"/>
    <w:rsid w:val="00B04770"/>
    <w:rsid w:val="00B05A8D"/>
    <w:rsid w:val="00B12EC6"/>
    <w:rsid w:val="00B22F0E"/>
    <w:rsid w:val="00B323FA"/>
    <w:rsid w:val="00B325D7"/>
    <w:rsid w:val="00B4495F"/>
    <w:rsid w:val="00B45061"/>
    <w:rsid w:val="00B55866"/>
    <w:rsid w:val="00B83D51"/>
    <w:rsid w:val="00BA013E"/>
    <w:rsid w:val="00BC7590"/>
    <w:rsid w:val="00BE6B1D"/>
    <w:rsid w:val="00BF60F3"/>
    <w:rsid w:val="00C038A3"/>
    <w:rsid w:val="00C03CC8"/>
    <w:rsid w:val="00C14ABC"/>
    <w:rsid w:val="00C50DDA"/>
    <w:rsid w:val="00C7243F"/>
    <w:rsid w:val="00C7281C"/>
    <w:rsid w:val="00C807AF"/>
    <w:rsid w:val="00C91EBF"/>
    <w:rsid w:val="00C956B1"/>
    <w:rsid w:val="00CA0A33"/>
    <w:rsid w:val="00CA4F10"/>
    <w:rsid w:val="00CB61F4"/>
    <w:rsid w:val="00CE2CD6"/>
    <w:rsid w:val="00CE4E4E"/>
    <w:rsid w:val="00CF3F63"/>
    <w:rsid w:val="00CF5172"/>
    <w:rsid w:val="00D035BC"/>
    <w:rsid w:val="00D115D7"/>
    <w:rsid w:val="00D44064"/>
    <w:rsid w:val="00D504D3"/>
    <w:rsid w:val="00D5089C"/>
    <w:rsid w:val="00D51D29"/>
    <w:rsid w:val="00D53F8E"/>
    <w:rsid w:val="00D5740F"/>
    <w:rsid w:val="00D6075E"/>
    <w:rsid w:val="00D7324E"/>
    <w:rsid w:val="00D83E20"/>
    <w:rsid w:val="00D97839"/>
    <w:rsid w:val="00DA3F8E"/>
    <w:rsid w:val="00DB5A49"/>
    <w:rsid w:val="00DC6087"/>
    <w:rsid w:val="00DC6DAB"/>
    <w:rsid w:val="00DE23BE"/>
    <w:rsid w:val="00DE3EA7"/>
    <w:rsid w:val="00DE7EE5"/>
    <w:rsid w:val="00DF01BA"/>
    <w:rsid w:val="00DF529C"/>
    <w:rsid w:val="00E020F4"/>
    <w:rsid w:val="00E02268"/>
    <w:rsid w:val="00E22266"/>
    <w:rsid w:val="00E3465C"/>
    <w:rsid w:val="00E67FA2"/>
    <w:rsid w:val="00E729F1"/>
    <w:rsid w:val="00E76A25"/>
    <w:rsid w:val="00E84B12"/>
    <w:rsid w:val="00EA2BC2"/>
    <w:rsid w:val="00EA4B38"/>
    <w:rsid w:val="00EB23AA"/>
    <w:rsid w:val="00EB33EA"/>
    <w:rsid w:val="00EB5C59"/>
    <w:rsid w:val="00EC39A0"/>
    <w:rsid w:val="00EE4459"/>
    <w:rsid w:val="00F01136"/>
    <w:rsid w:val="00F028A7"/>
    <w:rsid w:val="00F32871"/>
    <w:rsid w:val="00F45122"/>
    <w:rsid w:val="00F55A15"/>
    <w:rsid w:val="00F605BE"/>
    <w:rsid w:val="00F60F91"/>
    <w:rsid w:val="00F63E12"/>
    <w:rsid w:val="00F76854"/>
    <w:rsid w:val="00F83428"/>
    <w:rsid w:val="00F83DBA"/>
    <w:rsid w:val="00F8430A"/>
    <w:rsid w:val="00FC158E"/>
    <w:rsid w:val="00FD0611"/>
    <w:rsid w:val="00FD4355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42B5E3"/>
  <w15:docId w15:val="{473841FF-A3E1-43AB-B758-5C8FA66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8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5D"/>
  </w:style>
  <w:style w:type="paragraph" w:styleId="a7">
    <w:name w:val="footer"/>
    <w:basedOn w:val="a"/>
    <w:link w:val="a8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5D"/>
  </w:style>
  <w:style w:type="paragraph" w:styleId="a9">
    <w:name w:val="Note Heading"/>
    <w:basedOn w:val="a"/>
    <w:next w:val="a"/>
    <w:link w:val="aa"/>
    <w:uiPriority w:val="99"/>
    <w:unhideWhenUsed/>
    <w:rsid w:val="007E6D07"/>
    <w:pPr>
      <w:jc w:val="center"/>
    </w:pPr>
    <w:rPr>
      <w:rFonts w:asciiTheme="minorEastAsia" w:hAnsiTheme="minorEastAsia" w:cs="Times New Roman"/>
      <w:spacing w:val="25"/>
      <w:szCs w:val="20"/>
    </w:rPr>
  </w:style>
  <w:style w:type="character" w:customStyle="1" w:styleId="aa">
    <w:name w:val="記 (文字)"/>
    <w:basedOn w:val="a0"/>
    <w:link w:val="a9"/>
    <w:uiPriority w:val="99"/>
    <w:rsid w:val="007E6D07"/>
    <w:rPr>
      <w:rFonts w:asciiTheme="minorEastAsia" w:hAnsiTheme="minorEastAsia" w:cs="Times New Roman"/>
      <w:spacing w:val="25"/>
      <w:szCs w:val="20"/>
    </w:rPr>
  </w:style>
  <w:style w:type="paragraph" w:styleId="ab">
    <w:name w:val="Closing"/>
    <w:basedOn w:val="a"/>
    <w:link w:val="ac"/>
    <w:uiPriority w:val="99"/>
    <w:unhideWhenUsed/>
    <w:rsid w:val="007E6D07"/>
    <w:pPr>
      <w:jc w:val="right"/>
    </w:pPr>
    <w:rPr>
      <w:rFonts w:asciiTheme="minorEastAsia" w:hAnsiTheme="minorEastAsia" w:cs="Times New Roman"/>
      <w:spacing w:val="25"/>
      <w:szCs w:val="20"/>
    </w:rPr>
  </w:style>
  <w:style w:type="character" w:customStyle="1" w:styleId="ac">
    <w:name w:val="結語 (文字)"/>
    <w:basedOn w:val="a0"/>
    <w:link w:val="ab"/>
    <w:uiPriority w:val="99"/>
    <w:rsid w:val="007E6D07"/>
    <w:rPr>
      <w:rFonts w:asciiTheme="minorEastAsia" w:hAnsiTheme="minorEastAsia" w:cs="Times New Roman"/>
      <w:spacing w:val="25"/>
      <w:szCs w:val="20"/>
    </w:rPr>
  </w:style>
  <w:style w:type="character" w:styleId="ad">
    <w:name w:val="annotation reference"/>
    <w:basedOn w:val="a0"/>
    <w:uiPriority w:val="99"/>
    <w:semiHidden/>
    <w:unhideWhenUsed/>
    <w:rsid w:val="002A1B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1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1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1BEE"/>
    <w:rPr>
      <w:b/>
      <w:bCs/>
    </w:rPr>
  </w:style>
  <w:style w:type="paragraph" w:styleId="af2">
    <w:name w:val="Revision"/>
    <w:hidden/>
    <w:uiPriority w:val="99"/>
    <w:semiHidden/>
    <w:rsid w:val="000916C6"/>
  </w:style>
  <w:style w:type="table" w:styleId="af3">
    <w:name w:val="Table Grid"/>
    <w:basedOn w:val="a1"/>
    <w:uiPriority w:val="59"/>
    <w:rsid w:val="0021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05F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705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4">
    <w:name w:val="Grid Table Light"/>
    <w:basedOn w:val="a1"/>
    <w:uiPriority w:val="40"/>
    <w:rsid w:val="00705F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f3"/>
    <w:uiPriority w:val="59"/>
    <w:rsid w:val="00705F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2C03-1F2C-471B-8985-1E7F9C1A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fujieda</dc:creator>
  <cp:lastModifiedBy>Setup</cp:lastModifiedBy>
  <cp:revision>5</cp:revision>
  <cp:lastPrinted>2023-03-03T05:45:00Z</cp:lastPrinted>
  <dcterms:created xsi:type="dcterms:W3CDTF">2022-12-19T04:37:00Z</dcterms:created>
  <dcterms:modified xsi:type="dcterms:W3CDTF">2023-04-05T00:41:00Z</dcterms:modified>
</cp:coreProperties>
</file>