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602A" w14:textId="7EF3F794" w:rsidR="00BF4837" w:rsidRDefault="00BF4837" w:rsidP="00BF757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B275798" w14:textId="0847F241" w:rsidR="00BF4837" w:rsidRDefault="00BF4837" w:rsidP="00BF757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川根本町シニア</w:t>
      </w:r>
      <w:r w:rsidR="00BA6178">
        <w:rPr>
          <w:rFonts w:ascii="ＭＳ 明朝" w:eastAsia="ＭＳ 明朝" w:hAnsi="ＭＳ 明朝" w:hint="eastAsia"/>
          <w:sz w:val="24"/>
          <w:szCs w:val="24"/>
        </w:rPr>
        <w:t>世代スマホ購入費補助金交付要綱を次のように定める。</w:t>
      </w:r>
    </w:p>
    <w:p w14:paraId="4B255F49" w14:textId="6FC1E212" w:rsidR="00BA6178" w:rsidRDefault="00BA6178" w:rsidP="00BF757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006B1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06B1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06B1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49F31B5E" w14:textId="3960F358" w:rsidR="00BF4837" w:rsidRDefault="00BA6178" w:rsidP="00BA6178">
      <w:pPr>
        <w:overflowPunct w:val="0"/>
        <w:autoSpaceDE w:val="0"/>
        <w:autoSpaceDN w:val="0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川根本町長　薗　田　靖　邦</w:t>
      </w:r>
    </w:p>
    <w:p w14:paraId="4299F5F2" w14:textId="77777777" w:rsidR="00BA6178" w:rsidRDefault="00312160" w:rsidP="007F221D">
      <w:pPr>
        <w:overflowPunct w:val="0"/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川根本町</w:t>
      </w:r>
      <w:r w:rsidR="009875B8">
        <w:rPr>
          <w:rFonts w:ascii="ＭＳ 明朝" w:eastAsia="ＭＳ 明朝" w:hAnsi="ＭＳ 明朝" w:hint="eastAsia"/>
          <w:sz w:val="24"/>
          <w:szCs w:val="24"/>
        </w:rPr>
        <w:t>シニア世代スマホ購入費補助金交付</w:t>
      </w:r>
      <w:r w:rsidR="00BA6178">
        <w:rPr>
          <w:rFonts w:ascii="ＭＳ 明朝" w:eastAsia="ＭＳ 明朝" w:hAnsi="ＭＳ 明朝" w:hint="eastAsia"/>
          <w:sz w:val="24"/>
          <w:szCs w:val="24"/>
        </w:rPr>
        <w:t>要綱</w:t>
      </w:r>
    </w:p>
    <w:p w14:paraId="099F129A" w14:textId="56A2E78D" w:rsidR="009875B8" w:rsidRDefault="009875B8" w:rsidP="00BF757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2D9AB56D" w14:textId="67B31FDE" w:rsidR="009875B8" w:rsidRPr="00422AD6" w:rsidRDefault="009875B8" w:rsidP="00007FCC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8132C9">
        <w:rPr>
          <w:rFonts w:ascii="ＭＳ 明朝" w:eastAsia="ＭＳ 明朝" w:hAnsi="ＭＳ 明朝" w:hint="eastAsia"/>
          <w:sz w:val="24"/>
          <w:szCs w:val="24"/>
        </w:rPr>
        <w:t>この</w:t>
      </w:r>
      <w:r w:rsidR="008132C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告示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5C745E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日々の情報源となるスマートフォン（以下「スマホ」という。）</w:t>
      </w:r>
      <w:r w:rsidR="00AD64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購入促進を図るため、</w:t>
      </w:r>
      <w:r w:rsidR="005C745E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スマホを初めて購入した者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に対し、予算の範囲内において補助金を交付するものとし、その交付に関しては、</w:t>
      </w:r>
      <w:r w:rsidR="00007FCC" w:rsidRPr="00007FCC">
        <w:rPr>
          <w:rFonts w:ascii="ＭＳ 明朝" w:eastAsia="ＭＳ 明朝" w:hAnsi="ＭＳ 明朝" w:hint="eastAsia"/>
          <w:sz w:val="24"/>
          <w:szCs w:val="24"/>
        </w:rPr>
        <w:t>川根本町補助金等交付規則（平成</w:t>
      </w:r>
      <w:r w:rsidR="00007FCC" w:rsidRPr="00007FCC">
        <w:rPr>
          <w:rFonts w:ascii="ＭＳ 明朝" w:eastAsia="ＭＳ 明朝" w:hAnsi="ＭＳ 明朝"/>
          <w:sz w:val="24"/>
          <w:szCs w:val="24"/>
        </w:rPr>
        <w:t>17年</w:t>
      </w:r>
      <w:r w:rsidR="00BA6178">
        <w:rPr>
          <w:rFonts w:ascii="ＭＳ 明朝" w:eastAsia="ＭＳ 明朝" w:hAnsi="ＭＳ 明朝" w:hint="eastAsia"/>
          <w:sz w:val="24"/>
          <w:szCs w:val="24"/>
        </w:rPr>
        <w:t>川根本町</w:t>
      </w:r>
      <w:r w:rsidR="00007FCC" w:rsidRPr="00007FCC">
        <w:rPr>
          <w:rFonts w:ascii="ＭＳ 明朝" w:eastAsia="ＭＳ 明朝" w:hAnsi="ＭＳ 明朝"/>
          <w:sz w:val="24"/>
          <w:szCs w:val="24"/>
        </w:rPr>
        <w:t>規則第39号）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及びこの告示の定めるところによる。</w:t>
      </w:r>
    </w:p>
    <w:p w14:paraId="1765A003" w14:textId="30157AEC" w:rsidR="009875B8" w:rsidRPr="00422AD6" w:rsidRDefault="005C745E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</w:t>
      </w:r>
      <w:r w:rsidR="002260B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19469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対象者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BAEEBE3" w14:textId="79D0516C" w:rsidR="005C745E" w:rsidRPr="00422AD6" w:rsidRDefault="005C745E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第２条　</w:t>
      </w:r>
      <w:r w:rsidR="002260B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シニア世代スマホ購入費補助金の交付の対象となる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者は、次の各号のいずれにも該当するものとする。</w:t>
      </w:r>
    </w:p>
    <w:p w14:paraId="46254059" w14:textId="5CF3F483" w:rsidR="00FC67BC" w:rsidRPr="00422AD6" w:rsidRDefault="00BA6178" w:rsidP="00BA6178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7E50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提出年度</w:t>
      </w:r>
      <w:r w:rsidR="00AC0F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３月31日までに満65歳以上となる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民</w:t>
      </w:r>
    </w:p>
    <w:p w14:paraId="4DBF48C9" w14:textId="3BB91CC5" w:rsidR="00D57040" w:rsidRPr="00422AD6" w:rsidRDefault="00BA6178" w:rsidP="00BF7579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（2）</w:t>
      </w:r>
      <w:r w:rsidR="00D5704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申請時において、世帯に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D5704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税の滞納が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</w:t>
      </w:r>
      <w:r w:rsidR="00D5704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い者</w:t>
      </w:r>
    </w:p>
    <w:p w14:paraId="7DC75CCC" w14:textId="77777777" w:rsidR="00BA6178" w:rsidRDefault="00BA6178" w:rsidP="00BA6178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（3）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今までスマホを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したことがなく、令和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年４月１日以降に</w:t>
      </w:r>
      <w:r w:rsidR="009437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スマホ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</w:p>
    <w:p w14:paraId="06932ECF" w14:textId="77777777" w:rsidR="00BA6178" w:rsidRDefault="00FC67BC" w:rsidP="00BA6178">
      <w:pPr>
        <w:overflowPunct w:val="0"/>
        <w:autoSpaceDE w:val="0"/>
        <w:autoSpaceDN w:val="0"/>
        <w:ind w:leftChars="250" w:left="525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購入し</w:t>
      </w:r>
      <w:r w:rsidR="009437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かつ</w:t>
      </w:r>
      <w:r w:rsidR="00013207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自らが利用することを目的に</w:t>
      </w:r>
      <w:r w:rsidR="009437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通信事業者とデータ通信契約を</w:t>
      </w:r>
    </w:p>
    <w:p w14:paraId="64279DF3" w14:textId="644001D5" w:rsidR="00FC67BC" w:rsidRPr="00422AD6" w:rsidRDefault="00340970" w:rsidP="00BA6178">
      <w:pPr>
        <w:overflowPunct w:val="0"/>
        <w:autoSpaceDE w:val="0"/>
        <w:autoSpaceDN w:val="0"/>
        <w:ind w:leftChars="250" w:left="525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</w:t>
      </w:r>
      <w:r w:rsidR="009437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32AD54C4" w14:textId="680548C2" w:rsidR="004D715D" w:rsidRPr="00422AD6" w:rsidRDefault="00BA6178" w:rsidP="00BA6178">
      <w:pPr>
        <w:overflowPunct w:val="0"/>
        <w:autoSpaceDE w:val="0"/>
        <w:autoSpaceDN w:val="0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(4)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の公式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L</w:t>
      </w:r>
      <w:r w:rsidR="00340970" w:rsidRPr="00422AD6">
        <w:rPr>
          <w:rFonts w:ascii="ＭＳ 明朝" w:eastAsia="ＭＳ 明朝" w:hAnsi="ＭＳ 明朝"/>
          <w:color w:val="000000" w:themeColor="text1"/>
          <w:sz w:val="24"/>
          <w:szCs w:val="24"/>
        </w:rPr>
        <w:t>INE</w:t>
      </w:r>
      <w:r w:rsidR="00B0158E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アカウントを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友</w:t>
      </w:r>
      <w:r w:rsidR="00B0158E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だち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登録した</w:t>
      </w:r>
      <w:r w:rsidR="00B0158E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16AE3440" w14:textId="77A45B3B" w:rsidR="00AD64B1" w:rsidRPr="00422AD6" w:rsidRDefault="00AD64B1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（補助の対象及び補助額）</w:t>
      </w:r>
    </w:p>
    <w:p w14:paraId="3966E150" w14:textId="1690D573" w:rsidR="00AD64B1" w:rsidRPr="00422AD6" w:rsidRDefault="00AD64B1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第３条　補助の対象及び補助額は、次のとおりとする。</w:t>
      </w:r>
    </w:p>
    <w:p w14:paraId="4D596B14" w14:textId="5133E3C7" w:rsidR="00AD64B1" w:rsidRPr="00422AD6" w:rsidRDefault="00BA6178" w:rsidP="00BA6178">
      <w:pPr>
        <w:overflowPunct w:val="0"/>
        <w:autoSpaceDE w:val="0"/>
        <w:autoSpaceDN w:val="0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(1)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D64B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補助の対象</w:t>
      </w:r>
    </w:p>
    <w:p w14:paraId="3B3513A1" w14:textId="0F9AAC0F" w:rsidR="006B1EC8" w:rsidRPr="00422AD6" w:rsidRDefault="006B1EC8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　スマホの購入代金</w:t>
      </w:r>
    </w:p>
    <w:p w14:paraId="44491A43" w14:textId="704A257D" w:rsidR="00BB5C0C" w:rsidRPr="00422AD6" w:rsidRDefault="00BB5C0C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　充電器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ケーブル（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スマホ本体に付属していない場合）</w:t>
      </w:r>
    </w:p>
    <w:p w14:paraId="203BDD00" w14:textId="294F4A53" w:rsidR="00BB5C0C" w:rsidRPr="00422AD6" w:rsidRDefault="00BB5C0C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ウ　スマホ購入に係る契約事務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データ移行の手数料</w:t>
      </w:r>
    </w:p>
    <w:p w14:paraId="28817801" w14:textId="74846346" w:rsidR="00BB5C0C" w:rsidRPr="00422AD6" w:rsidRDefault="00655770" w:rsidP="00655770">
      <w:pPr>
        <w:overflowPunct w:val="0"/>
        <w:autoSpaceDE w:val="0"/>
        <w:autoSpaceDN w:val="0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="00FC67B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B5C0C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補助額</w:t>
      </w:r>
    </w:p>
    <w:p w14:paraId="58C4AB07" w14:textId="4ECDD83F" w:rsidR="00BB5C0C" w:rsidRPr="00422AD6" w:rsidRDefault="00BB5C0C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B0596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前号</w:t>
      </w:r>
      <w:r w:rsidR="00603964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アからウ</w:t>
      </w:r>
      <w:r w:rsidR="00B0596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の合計額とし、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１人</w:t>
      </w:r>
      <w:r w:rsidR="00E618B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１万円</w:t>
      </w:r>
      <w:r w:rsidR="00E618B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を限度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とする。</w:t>
      </w:r>
    </w:p>
    <w:p w14:paraId="3BB7632F" w14:textId="15FCFBAE" w:rsidR="00B05969" w:rsidRPr="00422AD6" w:rsidRDefault="00B05969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（交付の申請）</w:t>
      </w:r>
    </w:p>
    <w:p w14:paraId="254FFEFB" w14:textId="1C7FB033" w:rsidR="00B05969" w:rsidRPr="00422AD6" w:rsidRDefault="00B05969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第４条</w:t>
      </w:r>
      <w:r w:rsidR="00BA601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補助金交付の申請をしようとする者は、交付申請書</w:t>
      </w:r>
      <w:r w:rsidR="002260B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兼請求書</w:t>
      </w:r>
      <w:r w:rsidR="00BA601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="002260B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BA601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号）に次に掲げる書類を添えて、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BA601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長に提出しなければならない。</w:t>
      </w:r>
    </w:p>
    <w:p w14:paraId="508D8018" w14:textId="6C2EF4B3" w:rsidR="00B71422" w:rsidRPr="00655770" w:rsidRDefault="00655770" w:rsidP="00655770">
      <w:pPr>
        <w:overflowPunct w:val="0"/>
        <w:autoSpaceDE w:val="0"/>
        <w:autoSpaceDN w:val="0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1)</w:t>
      </w:r>
      <w:r w:rsidR="00340970" w:rsidRP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71422" w:rsidRP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</w:p>
    <w:p w14:paraId="2190F882" w14:textId="0454B8A3" w:rsidR="00B71422" w:rsidRPr="00422AD6" w:rsidRDefault="00B71422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ア　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前条第１号に</w:t>
      </w:r>
      <w:r w:rsidR="000E32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="00F635B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ものの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支払額の分かる書類の写し</w:t>
      </w:r>
    </w:p>
    <w:p w14:paraId="41EF5F70" w14:textId="33EE996A" w:rsidR="00B71422" w:rsidRPr="00422AD6" w:rsidRDefault="00B71422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</w:t>
      </w:r>
      <w:r w:rsidR="002260B6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振込口座通帳の写し</w:t>
      </w:r>
    </w:p>
    <w:p w14:paraId="0DB5A0AA" w14:textId="4BC38041" w:rsidR="002260B6" w:rsidRPr="00422AD6" w:rsidRDefault="002260B6" w:rsidP="00BF7579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5577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ウ　その他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長が必要と認める書類</w:t>
      </w:r>
    </w:p>
    <w:p w14:paraId="425D727C" w14:textId="07C06C59" w:rsidR="00B71422" w:rsidRPr="00422AD6" w:rsidRDefault="00655770" w:rsidP="00655770">
      <w:pPr>
        <w:overflowPunct w:val="0"/>
        <w:autoSpaceDE w:val="0"/>
        <w:autoSpaceDN w:val="0"/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71422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提出期限</w:t>
      </w:r>
    </w:p>
    <w:p w14:paraId="37E2E0A1" w14:textId="1A769638" w:rsidR="002260B6" w:rsidRPr="00422AD6" w:rsidRDefault="002260B6" w:rsidP="007E50DB">
      <w:pPr>
        <w:overflowPunct w:val="0"/>
        <w:autoSpaceDE w:val="0"/>
        <w:autoSpaceDN w:val="0"/>
        <w:ind w:left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18B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E50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提出年度</w:t>
      </w:r>
      <w:r w:rsidR="00AC0F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E50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7E50DB">
        <w:rPr>
          <w:rFonts w:ascii="ＭＳ 明朝" w:eastAsia="ＭＳ 明朝" w:hAnsi="ＭＳ 明朝"/>
          <w:color w:val="000000" w:themeColor="text1"/>
          <w:sz w:val="24"/>
          <w:szCs w:val="24"/>
        </w:rPr>
        <w:t>28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日まで</w:t>
      </w:r>
    </w:p>
    <w:p w14:paraId="6F95B14D" w14:textId="6951B95B" w:rsidR="00B71422" w:rsidRPr="00422AD6" w:rsidRDefault="00B71422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（交付の決定</w:t>
      </w:r>
      <w:r w:rsidR="001E79CD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及び確定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0126B4F7" w14:textId="6392BAB7" w:rsidR="00B71422" w:rsidRPr="00422AD6" w:rsidRDefault="00B71422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第５条　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="00F0764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長は、前条の規定による申請があったときは、その内容を審査し、適当と認めたときは、交付決定通知書</w:t>
      </w:r>
      <w:r w:rsidR="00BD5781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兼交付確定通知書</w:t>
      </w:r>
      <w:r w:rsidR="00F0764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="00340970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F07649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号）により通知するものとする。</w:t>
      </w:r>
    </w:p>
    <w:p w14:paraId="5C776EC0" w14:textId="62DAD007" w:rsidR="00F93DEA" w:rsidRPr="00422AD6" w:rsidRDefault="00F93DEA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（その他）</w:t>
      </w:r>
    </w:p>
    <w:p w14:paraId="7F6B9074" w14:textId="3C7EDE1F" w:rsidR="00F93DEA" w:rsidRPr="00422AD6" w:rsidRDefault="00F93DEA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　この告示で定めるもののほか、必要な事項は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長が別に定める。</w:t>
      </w:r>
    </w:p>
    <w:p w14:paraId="7D04D098" w14:textId="60D47392" w:rsidR="00F07649" w:rsidRPr="00422AD6" w:rsidRDefault="00F07649" w:rsidP="00655770">
      <w:pPr>
        <w:overflowPunct w:val="0"/>
        <w:autoSpaceDE w:val="0"/>
        <w:autoSpaceDN w:val="0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附　則</w:t>
      </w:r>
    </w:p>
    <w:p w14:paraId="29116A58" w14:textId="77777777" w:rsidR="00655770" w:rsidRDefault="00F07649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この告示は、</w:t>
      </w:r>
      <w:r w:rsidR="0019469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12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19469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9469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日から施行</w:t>
      </w:r>
      <w:r w:rsidR="006557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し、令和６年度から令和８年度までの</w:t>
      </w:r>
    </w:p>
    <w:p w14:paraId="45453DCC" w14:textId="717B7A58" w:rsidR="00F07649" w:rsidRPr="00422AD6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分の補助金に適用する。</w:t>
      </w:r>
    </w:p>
    <w:p w14:paraId="3D453212" w14:textId="65FCF89D" w:rsidR="00EF746F" w:rsidRDefault="00EF746F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DA7CFF" w14:textId="3CFA13EF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DB94BC" w14:textId="62E5D320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E162DF" w14:textId="529ABC3C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341E9E" w14:textId="0B875E8E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43282E" w14:textId="2269483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039E0D" w14:textId="71D3242C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1FA8D1" w14:textId="759C251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47513A" w14:textId="0503D359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CFB66D" w14:textId="0196742B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F354A4" w14:textId="2902C1D7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D32529" w14:textId="64457E74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112784" w14:textId="0225EB11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B7A52D" w14:textId="37485317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A87C79" w14:textId="16BC2ACA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C25289" w14:textId="78E532B9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7E510" w14:textId="747B420B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A198C8" w14:textId="4D6F0300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D308BE" w14:textId="59033085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6953CD" w14:textId="65C0D87B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3DCDF0" w14:textId="08122F35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A9AE84" w14:textId="5498C28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6AFD27" w14:textId="3A7E6150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6810FB" w14:textId="3C603BA2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DC9682" w14:textId="7386DF3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2DAFE6" w14:textId="2BC1D48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0263C8" w14:textId="64BAC05A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722E96" w14:textId="16720DEE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8D2A6B" w14:textId="32A1253C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1E4AE2" w14:textId="042BA303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195494" w14:textId="7BCE64DD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006DD8" w14:textId="0382BF2E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ECF4AB" w14:textId="22731D5D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3A3913" w14:textId="15AC61E6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347FC9" w14:textId="26170395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F1427E" w14:textId="5190D408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232534" w14:textId="2B56FDC1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51A1FD" w14:textId="2DC04EB0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977F5E" w14:textId="5FFE1349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36C511" w14:textId="1D32E615" w:rsidR="00655770" w:rsidRDefault="00655770" w:rsidP="00BF7579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A0AFF1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様式第１号（第４条関係）</w:t>
      </w:r>
    </w:p>
    <w:p w14:paraId="468A5D0F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20DE3E" w14:textId="695DA49E" w:rsidR="00EF746F" w:rsidRPr="00A2781C" w:rsidRDefault="00EF746F" w:rsidP="00EF746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交付申請書兼請求書</w:t>
      </w:r>
    </w:p>
    <w:p w14:paraId="4881413A" w14:textId="77777777" w:rsidR="00CF3AB7" w:rsidRPr="00422AD6" w:rsidRDefault="00CF3AB7" w:rsidP="00EF746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EEAC73" w14:textId="60E5DBA9" w:rsidR="00CF3AB7" w:rsidRPr="00422AD6" w:rsidRDefault="00CF3AB7" w:rsidP="00CF3AB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EF746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81284E1" w14:textId="21B02344" w:rsidR="00EF746F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F3A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12160" w:rsidRPr="00CF3AB7">
        <w:rPr>
          <w:rFonts w:ascii="ＭＳ 明朝" w:eastAsia="ＭＳ 明朝" w:hAnsi="ＭＳ 明朝" w:hint="eastAsia"/>
          <w:sz w:val="22"/>
        </w:rPr>
        <w:t>川根本町</w:t>
      </w:r>
      <w:r w:rsidRPr="00CF3AB7"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AB30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様</w:t>
      </w:r>
    </w:p>
    <w:p w14:paraId="7D45AF55" w14:textId="77777777" w:rsidR="00CF3AB7" w:rsidRPr="00422AD6" w:rsidRDefault="00CF3AB7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8B6530" w14:textId="6361E39D" w:rsidR="00EF746F" w:rsidRDefault="00EF746F" w:rsidP="00CF3AB7">
      <w:pPr>
        <w:ind w:right="240"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</w:t>
      </w:r>
      <w:r w:rsidR="00CF3A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63A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  <w:r w:rsidR="00863A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F3A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川根本町</w:t>
      </w:r>
    </w:p>
    <w:p w14:paraId="1B695BC4" w14:textId="77777777" w:rsidR="00A2781C" w:rsidRPr="00422AD6" w:rsidRDefault="00A2781C" w:rsidP="00CF3AB7">
      <w:pPr>
        <w:ind w:right="240"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B5AE90" w14:textId="13288034" w:rsidR="00EF746F" w:rsidRDefault="00EF746F" w:rsidP="00CF3AB7">
      <w:pPr>
        <w:ind w:right="480"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CF3A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63A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6E4665B1" w14:textId="2C878064" w:rsidR="00CF3AB7" w:rsidRPr="00A2781C" w:rsidRDefault="00863AAD" w:rsidP="00CF3AB7">
      <w:pPr>
        <w:ind w:right="480"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携帯番号</w:t>
      </w:r>
    </w:p>
    <w:p w14:paraId="35F6B922" w14:textId="62EB0EE0" w:rsidR="00EF746F" w:rsidRPr="00422AD6" w:rsidRDefault="00EF746F" w:rsidP="00CF3AB7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C90BE2" w14:textId="24623806" w:rsidR="00EF746F" w:rsidRPr="00422AD6" w:rsidRDefault="00CF3AB7" w:rsidP="00CF3AB7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EF746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年度において、スマホ購入費補助金の交付を受けたいので、関係書類を添えて申請します。</w:t>
      </w:r>
    </w:p>
    <w:p w14:paraId="4FD9A123" w14:textId="77777777" w:rsidR="00EF746F" w:rsidRPr="00422AD6" w:rsidRDefault="00EF746F" w:rsidP="00EF746F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なお、交付決定の上は、補助金を交付されるよう併せて請求します。</w:t>
      </w:r>
    </w:p>
    <w:p w14:paraId="6B0792DB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3DEB74" w14:textId="227AFC90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交付申請金額　　　　</w:t>
      </w:r>
      <w:r w:rsidRPr="000919E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0919E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919E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2781C" w:rsidRPr="000919E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919E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円</w:t>
      </w:r>
    </w:p>
    <w:p w14:paraId="4F7E8FD1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F0E93E" w14:textId="5DF0EBFE" w:rsidR="00EF746F" w:rsidRDefault="00EF746F" w:rsidP="00A2781C">
      <w:pPr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F635BF" w:rsidRPr="000919E0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4"/>
          <w:fitText w:val="1440" w:id="-1016843520"/>
        </w:rPr>
        <w:t>振込先口</w:t>
      </w:r>
      <w:r w:rsidR="00F635BF" w:rsidRPr="000919E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-1016843520"/>
        </w:rPr>
        <w:t>座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振込先金融機関名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="00863AAD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</w:p>
    <w:p w14:paraId="446D6673" w14:textId="77777777" w:rsidR="00CF3AB7" w:rsidRPr="00863AAD" w:rsidRDefault="00CF3AB7" w:rsidP="00CF3AB7">
      <w:pPr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6230AC4A" w14:textId="40D80A0D" w:rsidR="00EF746F" w:rsidRDefault="00EF746F" w:rsidP="000919E0">
      <w:pPr>
        <w:wordWrap w:val="0"/>
        <w:ind w:right="55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口座種別</w:t>
      </w:r>
      <w:r w:rsidR="00863AAD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863AAD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31624D77" w14:textId="77777777" w:rsidR="00CF3AB7" w:rsidRPr="00CF3AB7" w:rsidRDefault="00CF3AB7" w:rsidP="00CF3AB7">
      <w:pPr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037D406C" w14:textId="7DDE1DBC" w:rsidR="00CF3AB7" w:rsidRDefault="000919E0" w:rsidP="000919E0">
      <w:pPr>
        <w:wordWrap w:val="0"/>
        <w:ind w:right="440"/>
        <w:jc w:val="center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 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口座番号</w:t>
      </w:r>
      <w:r w:rsidR="00863AAD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14:paraId="450DE920" w14:textId="77777777" w:rsidR="00A2781C" w:rsidRPr="00CF3AB7" w:rsidRDefault="00A2781C" w:rsidP="00A2781C">
      <w:pPr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5D76D251" w14:textId="7ABC3CF2" w:rsidR="00EF746F" w:rsidRDefault="000919E0" w:rsidP="000919E0">
      <w:pPr>
        <w:wordWrap w:val="0"/>
        <w:ind w:right="44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2"/>
        </w:rPr>
        <w:t>（フリガナ）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</w:t>
      </w:r>
    </w:p>
    <w:p w14:paraId="326F43BF" w14:textId="211FD9BD" w:rsidR="00EF746F" w:rsidRPr="00CF3AB7" w:rsidRDefault="000919E0" w:rsidP="000919E0">
      <w:pPr>
        <w:wordWrap w:val="0"/>
        <w:ind w:right="440"/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                      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口座名義</w:t>
      </w:r>
      <w:r w:rsidR="00863AAD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EF746F" w:rsidRPr="00CF3A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7186C1D6" w14:textId="77777777" w:rsidR="00EF746F" w:rsidRPr="00CF3AB7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9C72B92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DF718E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14358B" w14:textId="2FBC3B81" w:rsidR="00EF746F" w:rsidRPr="00CF3AB7" w:rsidRDefault="00EF746F" w:rsidP="00EF746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F3AB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誓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CF3AB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約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CF3AB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書</w:t>
      </w:r>
    </w:p>
    <w:p w14:paraId="0556F0FD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67C511" w14:textId="08ADECD0" w:rsidR="00EF746F" w:rsidRPr="00A2781C" w:rsidRDefault="00EF746F" w:rsidP="00EF746F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私は、</w:t>
      </w:r>
      <w:r w:rsidR="00312160" w:rsidRPr="00A2781C">
        <w:rPr>
          <w:rFonts w:ascii="ＭＳ 明朝" w:eastAsia="ＭＳ 明朝" w:hAnsi="ＭＳ 明朝" w:hint="eastAsia"/>
          <w:sz w:val="22"/>
        </w:rPr>
        <w:t>川根本町</w:t>
      </w: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シニア世代スマホ購入費補助金の交付を申請するに</w:t>
      </w:r>
      <w:r w:rsidR="00A2781C" w:rsidRPr="00A2781C">
        <w:rPr>
          <w:rFonts w:ascii="ＭＳ 明朝" w:eastAsia="ＭＳ 明朝" w:hAnsi="ＭＳ 明朝" w:hint="eastAsia"/>
          <w:color w:val="000000" w:themeColor="text1"/>
          <w:sz w:val="22"/>
        </w:rPr>
        <w:t>あ</w:t>
      </w: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たり、以下の内容について、誓約します。</w:t>
      </w:r>
    </w:p>
    <w:p w14:paraId="6F000EFD" w14:textId="5FFA69A3" w:rsidR="00EF746F" w:rsidRPr="00A2781C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 xml:space="preserve">　また、補助金の交付に際し、</w:t>
      </w:r>
      <w:r w:rsidR="00312160" w:rsidRPr="00A2781C">
        <w:rPr>
          <w:rFonts w:ascii="ＭＳ 明朝" w:eastAsia="ＭＳ 明朝" w:hAnsi="ＭＳ 明朝" w:hint="eastAsia"/>
          <w:color w:val="000000" w:themeColor="text1"/>
          <w:sz w:val="22"/>
        </w:rPr>
        <w:t>町</w:t>
      </w: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税務</w:t>
      </w:r>
      <w:r w:rsidR="00BF4837" w:rsidRPr="00A2781C">
        <w:rPr>
          <w:rFonts w:ascii="ＭＳ 明朝" w:eastAsia="ＭＳ 明朝" w:hAnsi="ＭＳ 明朝" w:hint="eastAsia"/>
          <w:color w:val="000000" w:themeColor="text1"/>
          <w:sz w:val="22"/>
        </w:rPr>
        <w:t>関係等</w:t>
      </w: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への情報照会があることについても同意します。</w:t>
      </w:r>
    </w:p>
    <w:p w14:paraId="704BFCD0" w14:textId="77777777" w:rsidR="00EF746F" w:rsidRPr="00A2781C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E2EAFF9" w14:textId="17E92285" w:rsidR="00EF746F" w:rsidRPr="00A2781C" w:rsidRDefault="00A2781C" w:rsidP="00A2781C">
      <w:pPr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◆</w:t>
      </w:r>
      <w:r w:rsidR="00EF746F" w:rsidRPr="00A2781C">
        <w:rPr>
          <w:rFonts w:ascii="ＭＳ 明朝" w:eastAsia="ＭＳ 明朝" w:hAnsi="ＭＳ 明朝" w:hint="eastAsia"/>
          <w:color w:val="000000" w:themeColor="text1"/>
          <w:sz w:val="22"/>
        </w:rPr>
        <w:t>補助金交付を申請する対象のスマホは、自ら利用することを目的として購入したものであり、通信事業者とのデータ通信契約をしています。</w:t>
      </w:r>
    </w:p>
    <w:p w14:paraId="5021B966" w14:textId="77777777" w:rsidR="00EF746F" w:rsidRPr="00A2781C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2811DD" w14:textId="3C84D8A5" w:rsidR="0064265D" w:rsidRPr="00A2781C" w:rsidRDefault="00A2781C" w:rsidP="00A2781C">
      <w:pPr>
        <w:ind w:right="2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◆</w:t>
      </w:r>
      <w:r w:rsidR="00EF746F" w:rsidRPr="00A2781C">
        <w:rPr>
          <w:rFonts w:ascii="ＭＳ 明朝" w:eastAsia="ＭＳ 明朝" w:hAnsi="ＭＳ 明朝" w:hint="eastAsia"/>
          <w:color w:val="000000" w:themeColor="text1"/>
          <w:sz w:val="22"/>
        </w:rPr>
        <w:t>世帯に</w:t>
      </w:r>
      <w:r w:rsidR="00312160" w:rsidRPr="00A2781C">
        <w:rPr>
          <w:rFonts w:ascii="ＭＳ 明朝" w:eastAsia="ＭＳ 明朝" w:hAnsi="ＭＳ 明朝" w:hint="eastAsia"/>
          <w:color w:val="000000" w:themeColor="text1"/>
          <w:sz w:val="22"/>
        </w:rPr>
        <w:t>町</w:t>
      </w:r>
      <w:r w:rsidR="00EF746F" w:rsidRPr="00A2781C">
        <w:rPr>
          <w:rFonts w:ascii="ＭＳ 明朝" w:eastAsia="ＭＳ 明朝" w:hAnsi="ＭＳ 明朝" w:hint="eastAsia"/>
          <w:color w:val="000000" w:themeColor="text1"/>
          <w:sz w:val="22"/>
        </w:rPr>
        <w:t>税の滞納はありません。</w:t>
      </w:r>
    </w:p>
    <w:p w14:paraId="54B3A531" w14:textId="77777777" w:rsidR="000E32CD" w:rsidRPr="00A2781C" w:rsidRDefault="000E32CD" w:rsidP="000E32CD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</w:p>
    <w:p w14:paraId="1DDE2F82" w14:textId="6FD15E19" w:rsidR="000E32CD" w:rsidRPr="00422AD6" w:rsidRDefault="000E32CD" w:rsidP="000E32CD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5F5677" w14:textId="03B983C2" w:rsidR="000E32CD" w:rsidRPr="00422AD6" w:rsidRDefault="000E32CD" w:rsidP="000E32CD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CF3AB7" w:rsidRPr="00CF3A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自筆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署名</w:t>
      </w:r>
      <w:r w:rsidR="00863AA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CF3A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7B4A7237" w14:textId="373667CB" w:rsidR="0064265D" w:rsidRDefault="0064265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389E01" w14:textId="77777777" w:rsidR="00A2781C" w:rsidRPr="00422AD6" w:rsidRDefault="00A2781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A51B22" w14:textId="77777777" w:rsidR="00EF746F" w:rsidRPr="00422AD6" w:rsidRDefault="00EF746F" w:rsidP="00EF746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様式第２号（第５条関係）</w:t>
      </w:r>
    </w:p>
    <w:p w14:paraId="080EE90E" w14:textId="77777777" w:rsidR="00EF746F" w:rsidRPr="00422AD6" w:rsidRDefault="00EF746F" w:rsidP="00A2781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72003E" w14:textId="4CC45CEA" w:rsidR="000919E0" w:rsidRDefault="000919E0" w:rsidP="000919E0">
      <w:pPr>
        <w:wordWrap w:val="0"/>
        <w:ind w:right="-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川　本　デ　</w:t>
      </w:r>
      <w:r w:rsidR="00EF746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F746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0F1570D" w14:textId="06B7061B" w:rsidR="00EF746F" w:rsidRPr="00422AD6" w:rsidRDefault="00A2781C" w:rsidP="000919E0">
      <w:pPr>
        <w:wordWrap w:val="0"/>
        <w:ind w:right="-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EF746F"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55A55F52" w14:textId="440736FD" w:rsidR="00EF746F" w:rsidRDefault="00EF746F" w:rsidP="00A2781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D56C50" w14:textId="77777777" w:rsidR="00A2781C" w:rsidRPr="00422AD6" w:rsidRDefault="00A2781C" w:rsidP="00A2781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469F36" w14:textId="09901508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6456ACF6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364B1B" w14:textId="2E5D2059" w:rsidR="00EF746F" w:rsidRDefault="00312160" w:rsidP="00EF746F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</w:t>
      </w:r>
      <w:r w:rsidR="00A27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根</w:t>
      </w:r>
      <w:r w:rsidR="00A27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A27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A27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746F" w:rsidRPr="00422AD6">
        <w:rPr>
          <w:rFonts w:ascii="ＭＳ 明朝" w:hAnsi="ＭＳ 明朝" w:hint="eastAsia"/>
          <w:color w:val="000000" w:themeColor="text1"/>
          <w:sz w:val="24"/>
        </w:rPr>
        <w:t xml:space="preserve">長　</w:t>
      </w:r>
    </w:p>
    <w:p w14:paraId="45AEB7F9" w14:textId="61603CBE" w:rsidR="00A2781C" w:rsidRPr="00A2781C" w:rsidRDefault="00A2781C" w:rsidP="00A2781C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2781C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デジタル推進課長）　</w:t>
      </w:r>
    </w:p>
    <w:p w14:paraId="79EC40AB" w14:textId="0DA92231" w:rsidR="00EF746F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915F35" w14:textId="77777777" w:rsidR="00A2781C" w:rsidRPr="00AB30ED" w:rsidRDefault="00A2781C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79D5AE" w14:textId="77777777" w:rsidR="00EF746F" w:rsidRPr="000919E0" w:rsidRDefault="00EF746F" w:rsidP="00EF746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919E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交付決定通知書兼交付確定通知書</w:t>
      </w:r>
    </w:p>
    <w:p w14:paraId="18077444" w14:textId="77777777" w:rsidR="00EF746F" w:rsidRPr="00422AD6" w:rsidRDefault="00EF746F" w:rsidP="00EF746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041883" w14:textId="0E834D91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　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 w:rsidR="00A278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日付けで申請のあったスマホ購入費補助金について、次のとおり決定及び確定したので通知します。</w:t>
      </w:r>
    </w:p>
    <w:p w14:paraId="452D4231" w14:textId="5E4369C6" w:rsidR="00EF746F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3DB050" w14:textId="77777777" w:rsidR="00A2781C" w:rsidRPr="00422AD6" w:rsidRDefault="00A2781C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511B27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2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交付決定及び確定額　　　　　　　　　　　　　円</w:t>
      </w:r>
    </w:p>
    <w:p w14:paraId="668BA0B3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A0E4D9" w14:textId="77777777" w:rsidR="00EF746F" w:rsidRPr="00422AD6" w:rsidRDefault="00EF746F" w:rsidP="00EF746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FD1296" w14:textId="77777777" w:rsidR="00EF746F" w:rsidRPr="00422AD6" w:rsidRDefault="00EF746F" w:rsidP="00EF746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F746F" w:rsidRPr="00422AD6" w:rsidSect="006A3B5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4739" w14:textId="77777777" w:rsidR="006525E9" w:rsidRDefault="006525E9" w:rsidP="009437B1">
      <w:r>
        <w:separator/>
      </w:r>
    </w:p>
  </w:endnote>
  <w:endnote w:type="continuationSeparator" w:id="0">
    <w:p w14:paraId="70233BD6" w14:textId="77777777" w:rsidR="006525E9" w:rsidRDefault="006525E9" w:rsidP="0094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E6CB" w14:textId="77777777" w:rsidR="006525E9" w:rsidRDefault="006525E9" w:rsidP="009437B1">
      <w:r>
        <w:separator/>
      </w:r>
    </w:p>
  </w:footnote>
  <w:footnote w:type="continuationSeparator" w:id="0">
    <w:p w14:paraId="52424A20" w14:textId="77777777" w:rsidR="006525E9" w:rsidRDefault="006525E9" w:rsidP="0094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CF"/>
    <w:multiLevelType w:val="hybridMultilevel"/>
    <w:tmpl w:val="705C172A"/>
    <w:lvl w:ilvl="0" w:tplc="ECE24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6583"/>
    <w:multiLevelType w:val="hybridMultilevel"/>
    <w:tmpl w:val="253E108E"/>
    <w:lvl w:ilvl="0" w:tplc="08AE43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60633A"/>
    <w:multiLevelType w:val="hybridMultilevel"/>
    <w:tmpl w:val="867EFACE"/>
    <w:lvl w:ilvl="0" w:tplc="2FB80C9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B685195"/>
    <w:multiLevelType w:val="hybridMultilevel"/>
    <w:tmpl w:val="55D2AC38"/>
    <w:lvl w:ilvl="0" w:tplc="C4BCE68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EF05F7"/>
    <w:multiLevelType w:val="hybridMultilevel"/>
    <w:tmpl w:val="92C4EB18"/>
    <w:lvl w:ilvl="0" w:tplc="E1FE5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4"/>
    <w:rsid w:val="00006B10"/>
    <w:rsid w:val="00007FCC"/>
    <w:rsid w:val="00013207"/>
    <w:rsid w:val="000919E0"/>
    <w:rsid w:val="000B44EB"/>
    <w:rsid w:val="000E32CD"/>
    <w:rsid w:val="0019469F"/>
    <w:rsid w:val="001B2CD4"/>
    <w:rsid w:val="001E79CD"/>
    <w:rsid w:val="002260B6"/>
    <w:rsid w:val="00312160"/>
    <w:rsid w:val="00340970"/>
    <w:rsid w:val="00360EB9"/>
    <w:rsid w:val="003D5065"/>
    <w:rsid w:val="00422AD6"/>
    <w:rsid w:val="004D715D"/>
    <w:rsid w:val="005C745E"/>
    <w:rsid w:val="00603964"/>
    <w:rsid w:val="0063388A"/>
    <w:rsid w:val="00641022"/>
    <w:rsid w:val="0064265D"/>
    <w:rsid w:val="006525E9"/>
    <w:rsid w:val="00655770"/>
    <w:rsid w:val="006A3B52"/>
    <w:rsid w:val="006B1EC8"/>
    <w:rsid w:val="0070597C"/>
    <w:rsid w:val="007E50DB"/>
    <w:rsid w:val="007F221D"/>
    <w:rsid w:val="008132C9"/>
    <w:rsid w:val="00863AAD"/>
    <w:rsid w:val="009437B1"/>
    <w:rsid w:val="009875B8"/>
    <w:rsid w:val="009B09B1"/>
    <w:rsid w:val="00A2781C"/>
    <w:rsid w:val="00AA7F80"/>
    <w:rsid w:val="00AB30ED"/>
    <w:rsid w:val="00AC0FDD"/>
    <w:rsid w:val="00AC3848"/>
    <w:rsid w:val="00AD64B1"/>
    <w:rsid w:val="00B0158E"/>
    <w:rsid w:val="00B05969"/>
    <w:rsid w:val="00B71422"/>
    <w:rsid w:val="00B7346C"/>
    <w:rsid w:val="00BA2E97"/>
    <w:rsid w:val="00BA6016"/>
    <w:rsid w:val="00BA6178"/>
    <w:rsid w:val="00BB5C0C"/>
    <w:rsid w:val="00BD5781"/>
    <w:rsid w:val="00BF4837"/>
    <w:rsid w:val="00BF7579"/>
    <w:rsid w:val="00CF3AB7"/>
    <w:rsid w:val="00D57040"/>
    <w:rsid w:val="00DB69D1"/>
    <w:rsid w:val="00E618BF"/>
    <w:rsid w:val="00E848E5"/>
    <w:rsid w:val="00ED4492"/>
    <w:rsid w:val="00EF746F"/>
    <w:rsid w:val="00F07649"/>
    <w:rsid w:val="00F635BF"/>
    <w:rsid w:val="00F93DEA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5F3E5"/>
  <w15:chartTrackingRefBased/>
  <w15:docId w15:val="{0B278873-9621-4DC9-9891-7EE1F1A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7B1"/>
  </w:style>
  <w:style w:type="paragraph" w:styleId="a6">
    <w:name w:val="footer"/>
    <w:basedOn w:val="a"/>
    <w:link w:val="a7"/>
    <w:uiPriority w:val="99"/>
    <w:unhideWhenUsed/>
    <w:rsid w:val="0094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7B1"/>
  </w:style>
  <w:style w:type="paragraph" w:styleId="a8">
    <w:name w:val="Balloon Text"/>
    <w:basedOn w:val="a"/>
    <w:link w:val="a9"/>
    <w:uiPriority w:val="99"/>
    <w:semiHidden/>
    <w:unhideWhenUsed/>
    <w:rsid w:val="00F6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E50DB"/>
  </w:style>
  <w:style w:type="character" w:customStyle="1" w:styleId="ab">
    <w:name w:val="日付 (文字)"/>
    <w:basedOn w:val="a0"/>
    <w:link w:val="aa"/>
    <w:uiPriority w:val="99"/>
    <w:semiHidden/>
    <w:rsid w:val="007E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U21528</dc:creator>
  <cp:keywords/>
  <dc:description/>
  <cp:lastModifiedBy>JOHO</cp:lastModifiedBy>
  <cp:revision>11</cp:revision>
  <cp:lastPrinted>2024-03-29T00:11:00Z</cp:lastPrinted>
  <dcterms:created xsi:type="dcterms:W3CDTF">2023-12-25T04:21:00Z</dcterms:created>
  <dcterms:modified xsi:type="dcterms:W3CDTF">2024-04-05T05:51:00Z</dcterms:modified>
</cp:coreProperties>
</file>